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42180" w14:textId="77777777" w:rsidR="00E9142A" w:rsidRPr="007D1E77" w:rsidRDefault="00E9142A" w:rsidP="00E9142A">
      <w:pPr>
        <w:jc w:val="center"/>
        <w:rPr>
          <w:b/>
          <w:bCs/>
          <w:sz w:val="24"/>
          <w:szCs w:val="24"/>
        </w:rPr>
      </w:pPr>
      <w:r w:rsidRPr="007D1E77">
        <w:rPr>
          <w:b/>
          <w:bCs/>
          <w:sz w:val="24"/>
          <w:szCs w:val="24"/>
        </w:rPr>
        <w:t>Programa de examen previos y equivalencias.</w:t>
      </w:r>
    </w:p>
    <w:p w14:paraId="6D361C90" w14:textId="77777777" w:rsidR="00E9142A" w:rsidRDefault="00E9142A" w:rsidP="00E9142A"/>
    <w:p w14:paraId="4FF2C430" w14:textId="0B96BF56" w:rsidR="00E9142A" w:rsidRDefault="00E9142A" w:rsidP="00E9142A">
      <w:r>
        <w:t xml:space="preserve">Asignatura: </w:t>
      </w:r>
      <w:r w:rsidR="005E59E9">
        <w:t xml:space="preserve">Historia. </w:t>
      </w:r>
      <w:r>
        <w:t xml:space="preserve"> </w:t>
      </w:r>
    </w:p>
    <w:p w14:paraId="2F5D334A" w14:textId="77777777" w:rsidR="00E9142A" w:rsidRDefault="00E9142A" w:rsidP="00E9142A">
      <w:r>
        <w:t xml:space="preserve"> </w:t>
      </w:r>
    </w:p>
    <w:p w14:paraId="25856D29" w14:textId="77777777" w:rsidR="00E9142A" w:rsidRDefault="00E9142A" w:rsidP="00E9142A">
      <w:r>
        <w:t>Curso: 3 “B”.                                                                 Ciclo lectivo: 2023</w:t>
      </w:r>
    </w:p>
    <w:p w14:paraId="0AB9781E" w14:textId="77777777" w:rsidR="00E9142A" w:rsidRDefault="00E9142A" w:rsidP="00E9142A"/>
    <w:p w14:paraId="0841CF8C" w14:textId="77777777" w:rsidR="00E9142A" w:rsidRDefault="00E9142A" w:rsidP="00E9142A">
      <w:r>
        <w:t xml:space="preserve">Prof.: Contreras Micaela Soledad. </w:t>
      </w:r>
    </w:p>
    <w:p w14:paraId="5FC3ED9F" w14:textId="77777777" w:rsidR="00E9142A" w:rsidRDefault="00E9142A" w:rsidP="00E9142A"/>
    <w:p w14:paraId="00000005" w14:textId="77777777" w:rsidR="00E83975" w:rsidRDefault="00E83975"/>
    <w:p w14:paraId="00000006" w14:textId="77777777" w:rsidR="00E83975" w:rsidRDefault="00000000">
      <w:r>
        <w:t>Saberes/ Contenidos:</w:t>
      </w:r>
    </w:p>
    <w:p w14:paraId="00000007" w14:textId="77777777" w:rsidR="00E83975" w:rsidRDefault="00E83975"/>
    <w:p w14:paraId="00000008" w14:textId="6F906C54" w:rsidR="00E83975" w:rsidRDefault="00E9142A">
      <w:pPr>
        <w:numPr>
          <w:ilvl w:val="0"/>
          <w:numId w:val="1"/>
        </w:numPr>
      </w:pPr>
      <w:r>
        <w:t xml:space="preserve">Unidad N°1: </w:t>
      </w:r>
      <w:r w:rsidR="00000000">
        <w:t>Primera Guerra Mundial:</w:t>
      </w:r>
    </w:p>
    <w:p w14:paraId="00000009" w14:textId="4F91651E" w:rsidR="00E83975" w:rsidRDefault="00000000">
      <w:pPr>
        <w:ind w:left="720"/>
      </w:pPr>
      <w:r>
        <w:t xml:space="preserve">La gran guerra. El detonante (la crisis de Sarajevo). Formación de bloques y zonas en conflicto. Guerra de movimientos y posiciones. </w:t>
      </w:r>
      <w:r w:rsidR="00E9142A">
        <w:t xml:space="preserve">Revolución Rusa. </w:t>
      </w:r>
    </w:p>
    <w:p w14:paraId="0000000A" w14:textId="77777777" w:rsidR="00E83975" w:rsidRDefault="00E83975">
      <w:pPr>
        <w:ind w:left="720"/>
      </w:pPr>
    </w:p>
    <w:p w14:paraId="0000000B" w14:textId="28F9FAE7" w:rsidR="00E83975" w:rsidRDefault="00E9142A">
      <w:pPr>
        <w:numPr>
          <w:ilvl w:val="0"/>
          <w:numId w:val="2"/>
        </w:numPr>
      </w:pPr>
      <w:r>
        <w:t xml:space="preserve">Unidad N°2: </w:t>
      </w:r>
      <w:r w:rsidR="00000000">
        <w:t xml:space="preserve">Periodo de entreguerras: </w:t>
      </w:r>
    </w:p>
    <w:p w14:paraId="0000000C" w14:textId="77777777" w:rsidR="00E83975" w:rsidRDefault="00000000">
      <w:pPr>
        <w:ind w:left="720"/>
      </w:pPr>
      <w:r>
        <w:t xml:space="preserve">Conformación del mundo. Ascenso de totalitarismos. De la persecución al genocidio Nazi. </w:t>
      </w:r>
    </w:p>
    <w:p w14:paraId="0000000D" w14:textId="0C61C9BB" w:rsidR="00E83975" w:rsidRDefault="00000000">
      <w:pPr>
        <w:ind w:left="720"/>
      </w:pPr>
      <w:r>
        <w:t xml:space="preserve">Crisis de 1930, el nuevo rol de </w:t>
      </w:r>
      <w:r w:rsidR="00E9142A">
        <w:t>EE. UU</w:t>
      </w:r>
      <w:r>
        <w:t xml:space="preserve"> y si relación económica con América Latina. El mes deal. </w:t>
      </w:r>
    </w:p>
    <w:p w14:paraId="0000000E" w14:textId="77777777" w:rsidR="00E83975" w:rsidRDefault="00E83975">
      <w:pPr>
        <w:ind w:left="720"/>
      </w:pPr>
    </w:p>
    <w:p w14:paraId="0000000F" w14:textId="49773139" w:rsidR="00E83975" w:rsidRDefault="00E9142A">
      <w:pPr>
        <w:numPr>
          <w:ilvl w:val="0"/>
          <w:numId w:val="3"/>
        </w:numPr>
      </w:pPr>
      <w:r>
        <w:t xml:space="preserve">Unidad N°3: </w:t>
      </w:r>
      <w:r w:rsidR="00000000">
        <w:t xml:space="preserve">La segunda guerra mundial: </w:t>
      </w:r>
    </w:p>
    <w:p w14:paraId="00000010" w14:textId="77777777" w:rsidR="00E83975" w:rsidRDefault="00000000">
      <w:pPr>
        <w:ind w:left="720"/>
      </w:pPr>
      <w:r>
        <w:t xml:space="preserve">Causas y antecedentes. El día “D”. La rendición de Japón. Consecuencias de la segunda guerra mundial. El mundo posguerra. Plan Marshall. Impacto de la segunda guerra mundial en América Latina. </w:t>
      </w:r>
    </w:p>
    <w:p w14:paraId="2D605DB1" w14:textId="77777777" w:rsidR="00E9142A" w:rsidRDefault="00E9142A">
      <w:pPr>
        <w:ind w:left="720"/>
      </w:pPr>
    </w:p>
    <w:p w14:paraId="682755AE" w14:textId="77777777" w:rsidR="00E9142A" w:rsidRDefault="00E9142A">
      <w:pPr>
        <w:ind w:left="720"/>
      </w:pPr>
    </w:p>
    <w:p w14:paraId="43567509" w14:textId="77777777" w:rsidR="00E9142A" w:rsidRDefault="00E9142A" w:rsidP="00E9142A">
      <w:r>
        <w:t xml:space="preserve">EVALUACION:  </w:t>
      </w:r>
    </w:p>
    <w:p w14:paraId="66D4C232" w14:textId="77777777" w:rsidR="00E9142A" w:rsidRDefault="00E9142A" w:rsidP="00E9142A"/>
    <w:p w14:paraId="0B2AE689" w14:textId="77777777" w:rsidR="00E9142A" w:rsidRDefault="00E9142A" w:rsidP="00E9142A">
      <w:r>
        <w:t xml:space="preserve">El examen tendrá una metodología oral o escrita el día pactado por el establecimiento. </w:t>
      </w:r>
    </w:p>
    <w:p w14:paraId="07DADE9B" w14:textId="77777777" w:rsidR="00E9142A" w:rsidRDefault="00E9142A" w:rsidP="00E9142A"/>
    <w:p w14:paraId="729A82B3" w14:textId="77777777" w:rsidR="00E9142A" w:rsidRDefault="00E9142A" w:rsidP="00E9142A"/>
    <w:p w14:paraId="2C94F52E" w14:textId="77777777" w:rsidR="00E9142A" w:rsidRDefault="00E9142A" w:rsidP="00E9142A">
      <w:r>
        <w:t xml:space="preserve">CRITERIOS DE EVALUACION: </w:t>
      </w:r>
    </w:p>
    <w:p w14:paraId="698EABC4" w14:textId="77777777" w:rsidR="00E9142A" w:rsidRDefault="00E9142A" w:rsidP="00E9142A">
      <w:pPr>
        <w:pStyle w:val="Prrafodelista"/>
        <w:numPr>
          <w:ilvl w:val="0"/>
          <w:numId w:val="4"/>
        </w:numPr>
      </w:pPr>
      <w:r>
        <w:t>Puntualidad.</w:t>
      </w:r>
    </w:p>
    <w:p w14:paraId="2160780A" w14:textId="77777777" w:rsidR="00E9142A" w:rsidRDefault="00E9142A" w:rsidP="00E9142A">
      <w:pPr>
        <w:pStyle w:val="Prrafodelista"/>
        <w:numPr>
          <w:ilvl w:val="0"/>
          <w:numId w:val="4"/>
        </w:numPr>
      </w:pPr>
      <w:r>
        <w:t xml:space="preserve">Lenguaje propio de la materia. </w:t>
      </w:r>
    </w:p>
    <w:p w14:paraId="0CE9D873" w14:textId="77777777" w:rsidR="00E9142A" w:rsidRDefault="00E9142A" w:rsidP="00E9142A">
      <w:pPr>
        <w:pStyle w:val="Prrafodelista"/>
        <w:numPr>
          <w:ilvl w:val="0"/>
          <w:numId w:val="4"/>
        </w:numPr>
      </w:pPr>
      <w:r>
        <w:t xml:space="preserve">Pensamiento crítico. </w:t>
      </w:r>
    </w:p>
    <w:p w14:paraId="02216BD4" w14:textId="77777777" w:rsidR="00E9142A" w:rsidRDefault="00E9142A" w:rsidP="00E9142A">
      <w:pPr>
        <w:pStyle w:val="Prrafodelista"/>
        <w:numPr>
          <w:ilvl w:val="0"/>
          <w:numId w:val="4"/>
        </w:numPr>
      </w:pPr>
      <w:r>
        <w:t xml:space="preserve">Identificar conceptos claves. </w:t>
      </w:r>
    </w:p>
    <w:p w14:paraId="57325265" w14:textId="77777777" w:rsidR="00E9142A" w:rsidRDefault="00E9142A" w:rsidP="00E9142A">
      <w:pPr>
        <w:pStyle w:val="Prrafodelista"/>
        <w:numPr>
          <w:ilvl w:val="0"/>
          <w:numId w:val="4"/>
        </w:numPr>
      </w:pPr>
      <w:r>
        <w:t xml:space="preserve">Relacionar los temas de la materia con la actualidad. </w:t>
      </w:r>
    </w:p>
    <w:p w14:paraId="408FD73E" w14:textId="77777777" w:rsidR="00E9142A" w:rsidRDefault="00E9142A" w:rsidP="00E9142A">
      <w:r>
        <w:t xml:space="preserve"> </w:t>
      </w:r>
    </w:p>
    <w:p w14:paraId="69413B3D" w14:textId="77777777" w:rsidR="00E9142A" w:rsidRDefault="00E9142A" w:rsidP="00E9142A">
      <w:pPr>
        <w:pStyle w:val="Prrafodelista"/>
      </w:pPr>
    </w:p>
    <w:p w14:paraId="5B00A945" w14:textId="60AD7D7F" w:rsidR="00E9142A" w:rsidRDefault="00E9142A" w:rsidP="00E9142A">
      <w:r>
        <w:t>BIBLIOGRAFIA SUGERIDA</w:t>
      </w:r>
      <w:r>
        <w:t>:</w:t>
      </w:r>
    </w:p>
    <w:p w14:paraId="436AAE8F" w14:textId="77777777" w:rsidR="00E9142A" w:rsidRDefault="00E9142A" w:rsidP="00E9142A"/>
    <w:p w14:paraId="6EB76C67" w14:textId="1B067CB8" w:rsidR="00E9142A" w:rsidRDefault="00E9142A" w:rsidP="00E9142A">
      <w:r>
        <w:t>Historia IV</w:t>
      </w:r>
    </w:p>
    <w:p w14:paraId="73FBD03F" w14:textId="589B1351" w:rsidR="005E59E9" w:rsidRDefault="005E59E9" w:rsidP="00E9142A">
      <w:r>
        <w:t>ARGENTINA, AMERICA Y EL MUNDO EN LA PRIMERA MITAD DEL SIGLO XX.</w:t>
      </w:r>
    </w:p>
    <w:p w14:paraId="0DC69E10" w14:textId="2C887DAC" w:rsidR="00E9142A" w:rsidRDefault="00E9142A" w:rsidP="00E9142A">
      <w:r>
        <w:t>Teresa Eggers</w:t>
      </w:r>
      <w:r>
        <w:t xml:space="preserve">- </w:t>
      </w:r>
      <w:proofErr w:type="spellStart"/>
      <w:r>
        <w:t>Brass</w:t>
      </w:r>
      <w:proofErr w:type="spellEnd"/>
      <w:r>
        <w:t xml:space="preserve"> – Marisa Gallego</w:t>
      </w:r>
      <w:r>
        <w:t xml:space="preserve"> (201</w:t>
      </w:r>
      <w:r>
        <w:t>0</w:t>
      </w:r>
      <w:r>
        <w:t xml:space="preserve">) </w:t>
      </w:r>
    </w:p>
    <w:p w14:paraId="17AA7BFF" w14:textId="77777777" w:rsidR="00E9142A" w:rsidRDefault="00E9142A" w:rsidP="00E9142A">
      <w:r>
        <w:t xml:space="preserve">Editorial Maipue. </w:t>
      </w:r>
    </w:p>
    <w:p w14:paraId="0086FAE6" w14:textId="77777777" w:rsidR="00E9142A" w:rsidRDefault="00E9142A">
      <w:pPr>
        <w:ind w:left="720"/>
      </w:pPr>
    </w:p>
    <w:sectPr w:rsidR="00E914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7A82"/>
    <w:multiLevelType w:val="hybridMultilevel"/>
    <w:tmpl w:val="43C099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004B"/>
    <w:multiLevelType w:val="multilevel"/>
    <w:tmpl w:val="B9DA5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A467D7"/>
    <w:multiLevelType w:val="multilevel"/>
    <w:tmpl w:val="E3DC1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56071F"/>
    <w:multiLevelType w:val="multilevel"/>
    <w:tmpl w:val="CE60C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1942931">
    <w:abstractNumId w:val="2"/>
  </w:num>
  <w:num w:numId="2" w16cid:durableId="1615821593">
    <w:abstractNumId w:val="1"/>
  </w:num>
  <w:num w:numId="3" w16cid:durableId="2083528544">
    <w:abstractNumId w:val="3"/>
  </w:num>
  <w:num w:numId="4" w16cid:durableId="117356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75"/>
    <w:rsid w:val="0058088C"/>
    <w:rsid w:val="005E59E9"/>
    <w:rsid w:val="00E83975"/>
    <w:rsid w:val="00E9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6993"/>
  <w15:docId w15:val="{BDCF46F1-D879-4064-A179-9C78617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E91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Estudiante</cp:lastModifiedBy>
  <cp:revision>2</cp:revision>
  <dcterms:created xsi:type="dcterms:W3CDTF">2024-09-23T22:32:00Z</dcterms:created>
  <dcterms:modified xsi:type="dcterms:W3CDTF">2024-09-23T22:47:00Z</dcterms:modified>
</cp:coreProperties>
</file>