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A4" w:rsidRDefault="006B26A4" w:rsidP="006B26A4">
      <w:pPr>
        <w:jc w:val="center"/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6C9E5CE6" wp14:editId="0B51232E">
            <wp:extent cx="2790825" cy="24003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A4" w:rsidRDefault="006B26A4" w:rsidP="006B26A4">
      <w:pPr>
        <w:tabs>
          <w:tab w:val="left" w:pos="3388"/>
        </w:tabs>
      </w:pPr>
      <w:r>
        <w:tab/>
      </w:r>
    </w:p>
    <w:p w:rsidR="006B26A4" w:rsidRDefault="006B26A4" w:rsidP="006B26A4">
      <w:pPr>
        <w:tabs>
          <w:tab w:val="left" w:pos="3388"/>
        </w:tabs>
      </w:pPr>
    </w:p>
    <w:p w:rsidR="006B26A4" w:rsidRDefault="006B26A4" w:rsidP="006B26A4">
      <w:pPr>
        <w:tabs>
          <w:tab w:val="left" w:pos="3388"/>
        </w:tabs>
        <w:jc w:val="center"/>
        <w:rPr>
          <w:sz w:val="40"/>
        </w:rPr>
      </w:pPr>
      <w:r>
        <w:rPr>
          <w:sz w:val="28"/>
        </w:rPr>
        <w:t>DEPARTAMENTO:</w:t>
      </w:r>
    </w:p>
    <w:p w:rsidR="006B26A4" w:rsidRDefault="006B26A4" w:rsidP="006B26A4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CIENCIAS SOCIALES</w:t>
      </w:r>
    </w:p>
    <w:p w:rsidR="006B26A4" w:rsidRDefault="006B26A4" w:rsidP="006B26A4">
      <w:pPr>
        <w:tabs>
          <w:tab w:val="left" w:pos="3388"/>
        </w:tabs>
        <w:rPr>
          <w:b/>
          <w:sz w:val="32"/>
        </w:rPr>
      </w:pPr>
    </w:p>
    <w:p w:rsidR="006B26A4" w:rsidRDefault="006B26A4" w:rsidP="006B26A4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ESPACIO CURRICULAR:</w:t>
      </w:r>
    </w:p>
    <w:p w:rsidR="006B26A4" w:rsidRDefault="00252B72" w:rsidP="006B26A4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CONSTRUCCIÓN DE CIUDADANÍ</w:t>
      </w:r>
      <w:r w:rsidR="006B26A4">
        <w:rPr>
          <w:b/>
          <w:sz w:val="32"/>
        </w:rPr>
        <w:t>A</w:t>
      </w:r>
    </w:p>
    <w:p w:rsidR="006B26A4" w:rsidRDefault="006B26A4" w:rsidP="006B26A4">
      <w:pPr>
        <w:tabs>
          <w:tab w:val="left" w:pos="3388"/>
        </w:tabs>
        <w:rPr>
          <w:b/>
          <w:sz w:val="32"/>
        </w:rPr>
      </w:pPr>
    </w:p>
    <w:p w:rsidR="006B26A4" w:rsidRDefault="006B26A4" w:rsidP="006B26A4">
      <w:pPr>
        <w:tabs>
          <w:tab w:val="left" w:pos="3388"/>
        </w:tabs>
        <w:jc w:val="center"/>
        <w:rPr>
          <w:sz w:val="32"/>
        </w:rPr>
      </w:pPr>
      <w:r>
        <w:rPr>
          <w:sz w:val="28"/>
        </w:rPr>
        <w:t>PROFESOR</w:t>
      </w:r>
      <w:r w:rsidR="0075351F">
        <w:rPr>
          <w:sz w:val="28"/>
        </w:rPr>
        <w:t>A</w:t>
      </w:r>
      <w:r>
        <w:rPr>
          <w:sz w:val="28"/>
        </w:rPr>
        <w:t>:</w:t>
      </w:r>
    </w:p>
    <w:p w:rsidR="006B26A4" w:rsidRDefault="0075351F" w:rsidP="006B26A4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NIEVA SILVANA LORENA</w:t>
      </w:r>
    </w:p>
    <w:p w:rsidR="006B26A4" w:rsidRDefault="006B26A4" w:rsidP="006B26A4">
      <w:pPr>
        <w:tabs>
          <w:tab w:val="left" w:pos="3388"/>
        </w:tabs>
        <w:rPr>
          <w:b/>
          <w:sz w:val="32"/>
        </w:rPr>
      </w:pPr>
    </w:p>
    <w:p w:rsidR="006B26A4" w:rsidRDefault="006B26A4" w:rsidP="006B26A4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CURSO:</w:t>
      </w:r>
    </w:p>
    <w:p w:rsidR="006B26A4" w:rsidRDefault="006B26A4" w:rsidP="006B26A4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QUINTO AÑO</w:t>
      </w:r>
      <w:r w:rsidR="009157C6">
        <w:rPr>
          <w:b/>
          <w:sz w:val="32"/>
        </w:rPr>
        <w:t xml:space="preserve"> “A”</w:t>
      </w:r>
    </w:p>
    <w:p w:rsidR="006B26A4" w:rsidRDefault="006B26A4" w:rsidP="006B26A4">
      <w:pPr>
        <w:tabs>
          <w:tab w:val="left" w:pos="3388"/>
        </w:tabs>
        <w:rPr>
          <w:b/>
          <w:sz w:val="32"/>
        </w:rPr>
      </w:pPr>
      <w:r>
        <w:rPr>
          <w:b/>
          <w:sz w:val="32"/>
        </w:rPr>
        <w:br/>
      </w:r>
    </w:p>
    <w:p w:rsidR="006B26A4" w:rsidRDefault="006B26A4" w:rsidP="006B26A4">
      <w:pPr>
        <w:tabs>
          <w:tab w:val="left" w:pos="3388"/>
        </w:tabs>
        <w:jc w:val="center"/>
        <w:rPr>
          <w:sz w:val="32"/>
        </w:rPr>
      </w:pPr>
      <w:r>
        <w:rPr>
          <w:sz w:val="28"/>
        </w:rPr>
        <w:t>CICLO LECTIVO:</w:t>
      </w:r>
    </w:p>
    <w:p w:rsidR="006B26A4" w:rsidRDefault="009157C6" w:rsidP="006B26A4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AÑO 2025</w:t>
      </w:r>
      <w:r w:rsidR="006B26A4">
        <w:rPr>
          <w:b/>
          <w:sz w:val="32"/>
        </w:rPr>
        <w:t xml:space="preserve"> </w:t>
      </w:r>
    </w:p>
    <w:p w:rsidR="00717BC0" w:rsidRPr="0020744D" w:rsidRDefault="00717BC0" w:rsidP="00717BC0">
      <w:pPr>
        <w:tabs>
          <w:tab w:val="left" w:pos="3388"/>
        </w:tabs>
        <w:spacing w:line="25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color w:val="0070C0"/>
        </w:rPr>
        <w:lastRenderedPageBreak/>
        <w:t xml:space="preserve">                                                      </w:t>
      </w:r>
      <w:r w:rsidR="00EF5BF3">
        <w:rPr>
          <w:rFonts w:ascii="Arial" w:hAnsi="Arial" w:cs="Arial"/>
          <w:color w:val="0070C0"/>
        </w:rPr>
        <w:t xml:space="preserve">      </w:t>
      </w:r>
      <w:r>
        <w:rPr>
          <w:rFonts w:ascii="Arial" w:hAnsi="Arial" w:cs="Arial"/>
          <w:color w:val="0070C0"/>
        </w:rPr>
        <w:t xml:space="preserve">       </w:t>
      </w:r>
      <w:r w:rsidRPr="0020744D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4F948E25" wp14:editId="111DF6A3">
            <wp:extent cx="847725" cy="762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BC0" w:rsidRPr="0020744D" w:rsidRDefault="00717BC0" w:rsidP="00717BC0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17BC0" w:rsidRDefault="00EF5BF3" w:rsidP="00EF5BF3">
      <w:pPr>
        <w:tabs>
          <w:tab w:val="left" w:pos="3388"/>
        </w:tabs>
        <w:spacing w:line="256" w:lineRule="auto"/>
        <w:rPr>
          <w:rFonts w:ascii="Arial" w:hAnsi="Arial" w:cs="Arial"/>
          <w:b/>
          <w:sz w:val="24"/>
          <w:szCs w:val="24"/>
          <w:u w:val="single"/>
        </w:rPr>
      </w:pPr>
      <w:r w:rsidRPr="00EF5BF3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7BC0" w:rsidRPr="0020744D">
        <w:rPr>
          <w:rFonts w:ascii="Arial" w:hAnsi="Arial" w:cs="Arial"/>
          <w:b/>
          <w:sz w:val="24"/>
          <w:szCs w:val="24"/>
          <w:u w:val="single"/>
        </w:rPr>
        <w:t>FUNDAMENTACIÓN</w:t>
      </w:r>
    </w:p>
    <w:p w:rsidR="00717BC0" w:rsidRPr="0020744D" w:rsidRDefault="00717BC0" w:rsidP="00717BC0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17BC0" w:rsidRPr="0020744D" w:rsidRDefault="00717BC0" w:rsidP="00717BC0">
      <w:pPr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      A través </w:t>
      </w:r>
      <w:proofErr w:type="gramStart"/>
      <w:r w:rsidRPr="0020744D">
        <w:rPr>
          <w:rFonts w:ascii="Arial" w:hAnsi="Arial" w:cs="Arial"/>
        </w:rPr>
        <w:t>del  espacio</w:t>
      </w:r>
      <w:proofErr w:type="gramEnd"/>
      <w:r w:rsidRPr="0020744D">
        <w:rPr>
          <w:rFonts w:ascii="Arial" w:hAnsi="Arial" w:cs="Arial"/>
        </w:rPr>
        <w:t xml:space="preserve"> curricular Formación ética y ciudadana se propone analizar desde una perspectiva crítica, activa y participativa el contexto social, cultural, histórico e ideológico del cual el educando forma parte.</w:t>
      </w:r>
    </w:p>
    <w:p w:rsidR="00717BC0" w:rsidRDefault="00717BC0" w:rsidP="00717BC0">
      <w:pPr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      Se busca concientizar al estudiante en </w:t>
      </w:r>
      <w:proofErr w:type="gramStart"/>
      <w:r w:rsidRPr="0020744D">
        <w:rPr>
          <w:rFonts w:ascii="Arial" w:hAnsi="Arial" w:cs="Arial"/>
        </w:rPr>
        <w:t>el  desempeño</w:t>
      </w:r>
      <w:proofErr w:type="gramEnd"/>
      <w:r w:rsidRPr="0020744D">
        <w:rPr>
          <w:rFonts w:ascii="Arial" w:hAnsi="Arial" w:cs="Arial"/>
        </w:rPr>
        <w:t xml:space="preserve"> de sus roles como ser social y sujeto de derecho que es, desde una perspectiva individual (ética) y como miembro integrante de la sociedad (moral). Inculcar respeto y valor al otro; la comprensión del orden constitucional normativo. Que vislumbre la importancia de una participación activa en la vida democrática de su lugar de pertenencia.  Cimentar argumentos sólidos para defender los derechos humanos y preservar el orden establecido en democracia. Analizar los aspectos morales de la realidad y transformarlos en experiencias propias que le permitan insertarse responsablemente en el mundo complejo y cambiante por el que atraviesa. </w:t>
      </w:r>
      <w:proofErr w:type="gramStart"/>
      <w:r w:rsidRPr="0020744D">
        <w:rPr>
          <w:rFonts w:ascii="Arial" w:hAnsi="Arial" w:cs="Arial"/>
        </w:rPr>
        <w:t>Asimismo</w:t>
      </w:r>
      <w:proofErr w:type="gramEnd"/>
      <w:r w:rsidRPr="0020744D">
        <w:rPr>
          <w:rFonts w:ascii="Arial" w:hAnsi="Arial" w:cs="Arial"/>
        </w:rPr>
        <w:t xml:space="preserve"> se favorecen ámbitos en los que el educando comprenda la importancia de la salud e incorpore para su vida hábitos saludables.  </w:t>
      </w:r>
    </w:p>
    <w:p w:rsidR="00717BC0" w:rsidRPr="0020744D" w:rsidRDefault="00717BC0" w:rsidP="00717BC0">
      <w:pPr>
        <w:spacing w:line="360" w:lineRule="auto"/>
        <w:jc w:val="both"/>
        <w:rPr>
          <w:b/>
          <w:sz w:val="32"/>
        </w:rPr>
      </w:pPr>
    </w:p>
    <w:p w:rsidR="00717BC0" w:rsidRDefault="00D1514B" w:rsidP="00D1514B">
      <w:pPr>
        <w:tabs>
          <w:tab w:val="left" w:pos="3388"/>
        </w:tabs>
        <w:spacing w:line="256" w:lineRule="auto"/>
        <w:rPr>
          <w:rFonts w:ascii="Arial" w:hAnsi="Arial" w:cs="Arial"/>
          <w:b/>
          <w:sz w:val="24"/>
          <w:szCs w:val="24"/>
          <w:u w:val="single"/>
        </w:rPr>
      </w:pPr>
      <w:r w:rsidRPr="00D1514B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7BC0" w:rsidRPr="0020744D">
        <w:rPr>
          <w:rFonts w:ascii="Arial" w:hAnsi="Arial" w:cs="Arial"/>
          <w:b/>
          <w:sz w:val="24"/>
          <w:szCs w:val="24"/>
          <w:u w:val="single"/>
        </w:rPr>
        <w:t>PROPÓSITOS</w:t>
      </w:r>
    </w:p>
    <w:p w:rsidR="00717BC0" w:rsidRPr="0020744D" w:rsidRDefault="00717BC0" w:rsidP="00717BC0">
      <w:pPr>
        <w:tabs>
          <w:tab w:val="left" w:pos="3388"/>
        </w:tabs>
        <w:spacing w:line="256" w:lineRule="auto"/>
        <w:jc w:val="center"/>
        <w:rPr>
          <w:b/>
          <w:sz w:val="24"/>
          <w:szCs w:val="24"/>
        </w:rPr>
      </w:pPr>
    </w:p>
    <w:p w:rsidR="00717BC0" w:rsidRPr="0020744D" w:rsidRDefault="00717BC0" w:rsidP="00717BC0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Lograr que el alumno pueda comprender e internalizar los contenidos que se desarrollan en la materia y desde su lugar pueda plantearse nuevos cuestionamientos. </w:t>
      </w:r>
    </w:p>
    <w:p w:rsidR="00717BC0" w:rsidRPr="0020744D" w:rsidRDefault="00717BC0" w:rsidP="00717BC0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>Desarrollar un pensamiento sólido, autónomo y crítico desde una perspectiva de libertad y responsabilidad.</w:t>
      </w:r>
    </w:p>
    <w:p w:rsidR="00717BC0" w:rsidRPr="0020744D" w:rsidRDefault="00717BC0" w:rsidP="00717BC0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>Animar a la participación activa en las tareas que se planteen, generando compromiso a la hora de la realización de las mismas.</w:t>
      </w:r>
    </w:p>
    <w:p w:rsidR="00717BC0" w:rsidRPr="0020744D" w:rsidRDefault="00717BC0" w:rsidP="00717BC0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Promover su rol como sujeto digno y de derecho, que </w:t>
      </w:r>
      <w:proofErr w:type="gramStart"/>
      <w:r w:rsidRPr="0020744D">
        <w:rPr>
          <w:rFonts w:ascii="Arial" w:hAnsi="Arial" w:cs="Arial"/>
        </w:rPr>
        <w:t>comprenda  el</w:t>
      </w:r>
      <w:proofErr w:type="gramEnd"/>
      <w:r w:rsidRPr="0020744D">
        <w:rPr>
          <w:rFonts w:ascii="Arial" w:hAnsi="Arial" w:cs="Arial"/>
        </w:rPr>
        <w:t xml:space="preserve"> alcance del ejercicio de su libertad y de ese modo determine sus  acciones acorde a la moral y la ética; respetando la diversidad,  los derechos humanos y valores democráticos.</w:t>
      </w:r>
    </w:p>
    <w:p w:rsidR="006B26A4" w:rsidRDefault="00717BC0" w:rsidP="00717BC0">
      <w:pPr>
        <w:rPr>
          <w:rFonts w:ascii="Arial" w:hAnsi="Arial" w:cs="Arial"/>
          <w:color w:val="0070C0"/>
        </w:rPr>
      </w:pPr>
      <w:proofErr w:type="gramStart"/>
      <w:r w:rsidRPr="0020744D">
        <w:rPr>
          <w:rFonts w:ascii="Arial" w:hAnsi="Arial" w:cs="Arial"/>
        </w:rPr>
        <w:t>Incentivar  la</w:t>
      </w:r>
      <w:proofErr w:type="gramEnd"/>
      <w:r w:rsidRPr="0020744D">
        <w:rPr>
          <w:rFonts w:ascii="Arial" w:hAnsi="Arial" w:cs="Arial"/>
        </w:rPr>
        <w:t xml:space="preserve"> participación activa en los ámbitos sociales, culturales y políticos</w:t>
      </w:r>
      <w:r>
        <w:rPr>
          <w:rFonts w:ascii="Arial" w:hAnsi="Arial" w:cs="Arial"/>
          <w:color w:val="0070C0"/>
        </w:rPr>
        <w:t xml:space="preserve"> </w:t>
      </w:r>
    </w:p>
    <w:p w:rsidR="00D003C5" w:rsidRDefault="00D003C5" w:rsidP="00D003C5">
      <w:pPr>
        <w:rPr>
          <w:color w:val="4472C4" w:themeColor="accent5"/>
        </w:rPr>
      </w:pPr>
      <w:r>
        <w:rPr>
          <w:rFonts w:ascii="Arial" w:hAnsi="Arial" w:cs="Arial"/>
          <w:color w:val="0070C0"/>
        </w:rPr>
        <w:lastRenderedPageBreak/>
        <w:t xml:space="preserve">                                                      </w:t>
      </w:r>
      <w:r>
        <w:rPr>
          <w:color w:val="4472C4" w:themeColor="accent5"/>
        </w:rPr>
        <w:t xml:space="preserve">  </w:t>
      </w:r>
      <w:r>
        <w:rPr>
          <w:color w:val="4472C4" w:themeColor="accent5"/>
        </w:rPr>
        <w:t xml:space="preserve">        </w:t>
      </w:r>
      <w:r>
        <w:rPr>
          <w:color w:val="4472C4" w:themeColor="accent5"/>
        </w:rPr>
        <w:t xml:space="preserve">   </w:t>
      </w:r>
      <w:r w:rsidRPr="0020744D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2545723" wp14:editId="489F8A7E">
            <wp:extent cx="847725" cy="762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3C5" w:rsidRDefault="00D003C5" w:rsidP="00D003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color w:val="4472C4" w:themeColor="accent5"/>
          <w:sz w:val="24"/>
          <w:szCs w:val="24"/>
        </w:rPr>
        <w:t xml:space="preserve">             </w:t>
      </w:r>
      <w:r>
        <w:rPr>
          <w:rFonts w:ascii="Arial" w:hAnsi="Arial" w:cs="Arial"/>
          <w:color w:val="4472C4" w:themeColor="accent5"/>
          <w:sz w:val="24"/>
          <w:szCs w:val="24"/>
        </w:rPr>
        <w:t xml:space="preserve">  </w:t>
      </w:r>
      <w:r w:rsidRPr="00682C68">
        <w:rPr>
          <w:rFonts w:ascii="Arial" w:hAnsi="Arial" w:cs="Arial"/>
          <w:b/>
          <w:sz w:val="24"/>
          <w:szCs w:val="24"/>
          <w:u w:val="single"/>
        </w:rPr>
        <w:t>PROGR</w:t>
      </w:r>
      <w:r>
        <w:rPr>
          <w:rFonts w:ascii="Arial" w:hAnsi="Arial" w:cs="Arial"/>
          <w:b/>
          <w:sz w:val="24"/>
          <w:szCs w:val="24"/>
          <w:u w:val="single"/>
        </w:rPr>
        <w:t>AMA CONSTRUCCIÓN DE CIUDADANÍA 5</w:t>
      </w:r>
      <w:r w:rsidRPr="00682C68">
        <w:rPr>
          <w:rFonts w:ascii="Arial" w:hAnsi="Arial" w:cs="Arial"/>
          <w:b/>
          <w:sz w:val="24"/>
          <w:szCs w:val="24"/>
          <w:u w:val="single"/>
        </w:rPr>
        <w:t>° AÑO “A”</w:t>
      </w:r>
    </w:p>
    <w:p w:rsidR="002D2E77" w:rsidRDefault="00CF4198" w:rsidP="00D003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UNIDAD 1</w:t>
      </w:r>
    </w:p>
    <w:p w:rsidR="001B5361" w:rsidRDefault="001B5361" w:rsidP="00CF4198">
      <w:pPr>
        <w:spacing w:after="200" w:line="276" w:lineRule="auto"/>
        <w:jc w:val="both"/>
        <w:rPr>
          <w:rFonts w:ascii="Arial" w:eastAsia="PMingLiU" w:hAnsi="Arial" w:cs="Arial"/>
          <w:bCs/>
          <w:lang w:eastAsia="zh-TW"/>
        </w:rPr>
      </w:pPr>
      <w:r w:rsidRPr="001B5361">
        <w:rPr>
          <w:rFonts w:ascii="Arial" w:eastAsia="PMingLiU" w:hAnsi="Arial" w:cs="Arial"/>
          <w:bCs/>
          <w:lang w:eastAsia="zh-TW"/>
        </w:rPr>
        <w:t>Concepto adicción- concepto de droga- formas de relacionarse con las drogas uso- abuso- adicción- drogas legales e ilegales y su relación con la cultura- efecto de la droga en el cerebro de los adolescentes y su proyecto de vida. Organizaciones gubernamentales y no gubernamentales de la salud.</w:t>
      </w:r>
    </w:p>
    <w:p w:rsidR="00CF4198" w:rsidRPr="001B5361" w:rsidRDefault="00CF4198" w:rsidP="00CF4198">
      <w:pPr>
        <w:spacing w:after="200" w:line="276" w:lineRule="auto"/>
        <w:jc w:val="both"/>
        <w:rPr>
          <w:rFonts w:ascii="Arial" w:eastAsia="PMingLiU" w:hAnsi="Arial" w:cs="Arial"/>
          <w:b/>
          <w:bCs/>
          <w:u w:val="single"/>
          <w:lang w:eastAsia="zh-TW"/>
        </w:rPr>
      </w:pPr>
      <w:r w:rsidRPr="00CF4198">
        <w:rPr>
          <w:rFonts w:ascii="Arial" w:eastAsia="PMingLiU" w:hAnsi="Arial" w:cs="Arial"/>
          <w:b/>
          <w:bCs/>
          <w:u w:val="single"/>
          <w:lang w:eastAsia="zh-TW"/>
        </w:rPr>
        <w:t>UNIDAD 2</w:t>
      </w:r>
    </w:p>
    <w:p w:rsidR="001B5361" w:rsidRPr="001B5361" w:rsidRDefault="001B5361" w:rsidP="00CF4198">
      <w:pPr>
        <w:spacing w:after="200" w:line="276" w:lineRule="auto"/>
        <w:jc w:val="both"/>
        <w:rPr>
          <w:rFonts w:ascii="Arial" w:eastAsia="PMingLiU" w:hAnsi="Arial" w:cs="Arial"/>
          <w:bCs/>
          <w:lang w:eastAsia="zh-TW"/>
        </w:rPr>
      </w:pPr>
      <w:r w:rsidRPr="001B5361">
        <w:rPr>
          <w:rFonts w:ascii="Arial" w:eastAsia="PMingLiU" w:hAnsi="Arial" w:cs="Arial"/>
          <w:bCs/>
          <w:lang w:eastAsia="zh-TW"/>
        </w:rPr>
        <w:t xml:space="preserve"> Concepto de democracia y forma de gobierno: represe</w:t>
      </w:r>
      <w:r w:rsidR="00CF4198">
        <w:rPr>
          <w:rFonts w:ascii="Arial" w:eastAsia="PMingLiU" w:hAnsi="Arial" w:cs="Arial"/>
          <w:bCs/>
          <w:lang w:eastAsia="zh-TW"/>
        </w:rPr>
        <w:t xml:space="preserve">ntativa-republicana y federal- </w:t>
      </w:r>
      <w:r w:rsidR="00CF4198">
        <w:rPr>
          <w:rFonts w:ascii="Arial" w:eastAsia="PMingLiU" w:hAnsi="Arial" w:cs="Arial"/>
          <w:bCs/>
          <w:lang w:eastAsia="zh-TW"/>
        </w:rPr>
        <w:t xml:space="preserve">valoración de la democracia- </w:t>
      </w:r>
      <w:r w:rsidR="00CF4198" w:rsidRPr="001B5361">
        <w:rPr>
          <w:rFonts w:ascii="Arial" w:eastAsia="PMingLiU" w:hAnsi="Arial" w:cs="Arial"/>
          <w:bCs/>
          <w:lang w:eastAsia="zh-TW"/>
        </w:rPr>
        <w:t xml:space="preserve"> </w:t>
      </w:r>
      <w:r w:rsidR="00CF4198">
        <w:rPr>
          <w:rFonts w:ascii="Arial" w:eastAsia="PMingLiU" w:hAnsi="Arial" w:cs="Arial"/>
          <w:bCs/>
          <w:lang w:eastAsia="zh-TW"/>
        </w:rPr>
        <w:t xml:space="preserve">Diferencia con otros sistemas de gobierno actuales e históricos. Poderes del estado: parte práctica: </w:t>
      </w:r>
      <w:r w:rsidR="00DD56D6">
        <w:rPr>
          <w:rFonts w:ascii="Arial" w:eastAsia="PMingLiU" w:hAnsi="Arial" w:cs="Arial"/>
          <w:bCs/>
          <w:lang w:eastAsia="zh-TW"/>
        </w:rPr>
        <w:t>redacción de notas- aplicación de lo teórico en casos de la vida real.</w:t>
      </w:r>
    </w:p>
    <w:p w:rsidR="001B5361" w:rsidRPr="001B5361" w:rsidRDefault="00DD56D6" w:rsidP="00CF4198">
      <w:pPr>
        <w:spacing w:after="200" w:line="276" w:lineRule="auto"/>
        <w:jc w:val="both"/>
        <w:rPr>
          <w:rFonts w:ascii="Arial" w:eastAsia="PMingLiU" w:hAnsi="Arial" w:cs="Arial"/>
          <w:b/>
          <w:bCs/>
          <w:u w:val="single"/>
          <w:lang w:eastAsia="zh-TW"/>
        </w:rPr>
      </w:pPr>
      <w:r w:rsidRPr="00DD56D6">
        <w:rPr>
          <w:rFonts w:ascii="Arial" w:eastAsia="PMingLiU" w:hAnsi="Arial" w:cs="Arial"/>
          <w:b/>
          <w:bCs/>
          <w:u w:val="single"/>
          <w:lang w:eastAsia="zh-TW"/>
        </w:rPr>
        <w:t>UNIDAD 3</w:t>
      </w:r>
    </w:p>
    <w:p w:rsidR="001B5361" w:rsidRDefault="001B5361" w:rsidP="00CF4198">
      <w:pPr>
        <w:spacing w:after="200" w:line="276" w:lineRule="auto"/>
        <w:jc w:val="both"/>
        <w:rPr>
          <w:rFonts w:ascii="Arial" w:eastAsia="PMingLiU" w:hAnsi="Arial" w:cs="Arial"/>
          <w:bCs/>
          <w:lang w:eastAsia="zh-TW"/>
        </w:rPr>
      </w:pPr>
      <w:r w:rsidRPr="001B5361">
        <w:rPr>
          <w:rFonts w:ascii="Arial" w:eastAsia="PMingLiU" w:hAnsi="Arial" w:cs="Arial"/>
          <w:bCs/>
          <w:lang w:eastAsia="zh-TW"/>
        </w:rPr>
        <w:t>O.I.T-- el trabajo como derecho humano y social -obligación del Estado- surgimiento del derecho laboral- concepto de trabajador y empleador- derechos del trabajador y empleador- leyes de trabajo y el trabajo en la constitución nacional 14 bis; derecho de Huelga – trabajo registrado, no registrado, y mal registrado condiciones en cada situación- situación de extinción de la relación laboral, como actuar en los diferentes casos- gremios- La secretaria de Trabajo. Audiencias. Acuerdos. Juicio laboral. Simulación de Audiencia.</w:t>
      </w:r>
    </w:p>
    <w:p w:rsidR="00DD56D6" w:rsidRPr="001B5361" w:rsidRDefault="00DD56D6" w:rsidP="00CF4198">
      <w:pPr>
        <w:spacing w:after="200" w:line="276" w:lineRule="auto"/>
        <w:jc w:val="both"/>
        <w:rPr>
          <w:rFonts w:ascii="Arial" w:eastAsia="PMingLiU" w:hAnsi="Arial" w:cs="Arial"/>
          <w:b/>
          <w:bCs/>
          <w:u w:val="single"/>
          <w:lang w:eastAsia="zh-TW"/>
        </w:rPr>
      </w:pPr>
      <w:r w:rsidRPr="00DD56D6">
        <w:rPr>
          <w:rFonts w:ascii="Arial" w:eastAsia="PMingLiU" w:hAnsi="Arial" w:cs="Arial"/>
          <w:b/>
          <w:bCs/>
          <w:u w:val="single"/>
          <w:lang w:eastAsia="zh-TW"/>
        </w:rPr>
        <w:t>UNIDAD 4</w:t>
      </w:r>
    </w:p>
    <w:p w:rsidR="001B5361" w:rsidRPr="001B5361" w:rsidRDefault="001B5361" w:rsidP="00CF4198">
      <w:pPr>
        <w:spacing w:after="200" w:line="276" w:lineRule="auto"/>
        <w:jc w:val="both"/>
        <w:rPr>
          <w:rFonts w:ascii="Arial" w:eastAsia="PMingLiU" w:hAnsi="Arial" w:cs="Arial"/>
          <w:bCs/>
          <w:lang w:eastAsia="zh-TW"/>
        </w:rPr>
      </w:pPr>
      <w:r w:rsidRPr="001B5361">
        <w:rPr>
          <w:rFonts w:ascii="Arial" w:eastAsia="PMingLiU" w:hAnsi="Arial" w:cs="Arial"/>
          <w:bCs/>
          <w:lang w:eastAsia="zh-TW"/>
        </w:rPr>
        <w:t xml:space="preserve">Quiero trabajar- Armamos currículum: Carta de presentación. Estructura. </w:t>
      </w:r>
      <w:proofErr w:type="gramStart"/>
      <w:r w:rsidRPr="001B5361">
        <w:rPr>
          <w:rFonts w:ascii="Arial" w:eastAsia="PMingLiU" w:hAnsi="Arial" w:cs="Arial"/>
          <w:bCs/>
          <w:lang w:eastAsia="zh-TW"/>
        </w:rPr>
        <w:t>Modelo.</w:t>
      </w:r>
      <w:r w:rsidR="00DD56D6">
        <w:rPr>
          <w:rFonts w:ascii="Arial" w:eastAsia="PMingLiU" w:hAnsi="Arial" w:cs="Arial"/>
          <w:bCs/>
          <w:lang w:eastAsia="zh-TW"/>
        </w:rPr>
        <w:t>-</w:t>
      </w:r>
      <w:proofErr w:type="gramEnd"/>
      <w:r w:rsidR="00DD56D6">
        <w:rPr>
          <w:rFonts w:ascii="Arial" w:eastAsia="PMingLiU" w:hAnsi="Arial" w:cs="Arial"/>
          <w:bCs/>
          <w:lang w:eastAsia="zh-TW"/>
        </w:rPr>
        <w:t xml:space="preserve"> Quiero estudiar: </w:t>
      </w:r>
      <w:r w:rsidRPr="001B5361">
        <w:rPr>
          <w:rFonts w:ascii="Arial" w:eastAsia="PMingLiU" w:hAnsi="Arial" w:cs="Arial"/>
          <w:bCs/>
          <w:lang w:eastAsia="zh-TW"/>
        </w:rPr>
        <w:t>Un camino hacia la educación superior: diferencia entre universidad y terciarios conceptos.</w:t>
      </w:r>
      <w:r w:rsidRPr="001B5361">
        <w:rPr>
          <w:rFonts w:ascii="Arial" w:hAnsi="Arial" w:cs="Arial"/>
          <w:bCs/>
        </w:rPr>
        <w:t xml:space="preserve"> </w:t>
      </w:r>
      <w:r w:rsidRPr="001B5361">
        <w:rPr>
          <w:rFonts w:ascii="Arial" w:eastAsia="PMingLiU" w:hAnsi="Arial" w:cs="Arial"/>
          <w:bCs/>
          <w:lang w:eastAsia="zh-TW"/>
        </w:rPr>
        <w:t xml:space="preserve">Organización:  departamentos-catedra-exámenes- correlatividades- condición del alumno: regular-libre-promocional. Títulos -habilitación. </w:t>
      </w:r>
    </w:p>
    <w:p w:rsidR="001B5361" w:rsidRPr="001B5361" w:rsidRDefault="00DD56D6" w:rsidP="00CF4198">
      <w:pPr>
        <w:spacing w:after="200" w:line="276" w:lineRule="auto"/>
        <w:jc w:val="both"/>
        <w:rPr>
          <w:rFonts w:ascii="Arial" w:eastAsia="PMingLiU" w:hAnsi="Arial" w:cs="Arial"/>
          <w:b/>
          <w:bCs/>
          <w:u w:val="single"/>
          <w:lang w:eastAsia="zh-TW"/>
        </w:rPr>
      </w:pPr>
      <w:r w:rsidRPr="00DD56D6">
        <w:rPr>
          <w:rFonts w:ascii="Arial" w:eastAsia="PMingLiU" w:hAnsi="Arial" w:cs="Arial"/>
          <w:b/>
          <w:bCs/>
          <w:u w:val="single"/>
          <w:lang w:eastAsia="zh-TW"/>
        </w:rPr>
        <w:t>UNIDAD 5</w:t>
      </w:r>
    </w:p>
    <w:p w:rsidR="001B5361" w:rsidRPr="001B5361" w:rsidRDefault="001B5361" w:rsidP="00CF4198">
      <w:pPr>
        <w:spacing w:after="200" w:line="276" w:lineRule="auto"/>
        <w:jc w:val="both"/>
        <w:rPr>
          <w:rFonts w:ascii="Arial" w:eastAsia="PMingLiU" w:hAnsi="Arial" w:cs="Arial"/>
          <w:bCs/>
          <w:lang w:eastAsia="zh-TW"/>
        </w:rPr>
      </w:pPr>
      <w:r w:rsidRPr="001B5361">
        <w:rPr>
          <w:rFonts w:ascii="Arial" w:eastAsia="PMingLiU" w:hAnsi="Arial" w:cs="Arial"/>
          <w:bCs/>
          <w:lang w:eastAsia="zh-TW"/>
        </w:rPr>
        <w:t>Quiero comprar algo: bienes muebles (registrables o no) Inmuebles. Contrato de Compra venta. Código Civil y Comercial de la Nación. Hacemos un contrato de compraventa: requisitos a tener en cuenta. Me voy a estudiar a otro lado: quiero alquilar. contrato de alquileres.</w:t>
      </w:r>
    </w:p>
    <w:p w:rsidR="001B5361" w:rsidRPr="001B5361" w:rsidRDefault="001B5361" w:rsidP="00CF4198">
      <w:pPr>
        <w:spacing w:after="200" w:line="276" w:lineRule="auto"/>
        <w:jc w:val="both"/>
        <w:rPr>
          <w:rFonts w:ascii="Arial" w:eastAsia="PMingLiU" w:hAnsi="Arial" w:cs="Arial"/>
          <w:bCs/>
          <w:lang w:eastAsia="zh-TW"/>
        </w:rPr>
      </w:pPr>
      <w:r w:rsidRPr="001B5361">
        <w:rPr>
          <w:rFonts w:ascii="Arial" w:eastAsia="PMingLiU" w:hAnsi="Arial" w:cs="Arial"/>
          <w:bCs/>
          <w:lang w:eastAsia="zh-TW"/>
        </w:rPr>
        <w:t xml:space="preserve">Derecho de Consumo: Ley de Consumo 24.240 y sus modificaciones. Que puedo reclamar. ¿Donde? ¿Como? Denuncia en defensa del consumidor. </w:t>
      </w:r>
    </w:p>
    <w:p w:rsidR="001B5361" w:rsidRPr="001B5361" w:rsidRDefault="00DD56D6" w:rsidP="00CF4198">
      <w:pPr>
        <w:spacing w:after="200" w:line="276" w:lineRule="auto"/>
        <w:jc w:val="both"/>
        <w:rPr>
          <w:rFonts w:ascii="Arial" w:eastAsia="PMingLiU" w:hAnsi="Arial" w:cs="Arial"/>
          <w:b/>
          <w:bCs/>
          <w:u w:val="single"/>
          <w:lang w:eastAsia="zh-TW"/>
        </w:rPr>
      </w:pPr>
      <w:r w:rsidRPr="00DD56D6">
        <w:rPr>
          <w:rFonts w:ascii="Arial" w:eastAsia="PMingLiU" w:hAnsi="Arial" w:cs="Arial"/>
          <w:b/>
          <w:bCs/>
          <w:u w:val="single"/>
          <w:lang w:eastAsia="zh-TW"/>
        </w:rPr>
        <w:t>UNIDAD 6</w:t>
      </w:r>
    </w:p>
    <w:p w:rsidR="001B5361" w:rsidRPr="001B5361" w:rsidRDefault="001B5361" w:rsidP="00CF4198">
      <w:pPr>
        <w:spacing w:after="200" w:line="276" w:lineRule="auto"/>
        <w:jc w:val="both"/>
        <w:rPr>
          <w:rFonts w:ascii="Arial" w:eastAsia="PMingLiU" w:hAnsi="Arial" w:cs="Arial"/>
          <w:bCs/>
          <w:lang w:eastAsia="zh-TW"/>
        </w:rPr>
      </w:pPr>
      <w:r w:rsidRPr="001B5361">
        <w:rPr>
          <w:rFonts w:ascii="Arial" w:eastAsia="PMingLiU" w:hAnsi="Arial" w:cs="Arial"/>
          <w:bCs/>
          <w:lang w:eastAsia="zh-TW"/>
        </w:rPr>
        <w:t xml:space="preserve">Distintas maneras de resolver los conflictos: Diferencia entre Juicio- mediación- negociación- conciliación- arbitraje. Simulación de Audiencia de mediación. - </w:t>
      </w:r>
    </w:p>
    <w:p w:rsidR="00DD56D6" w:rsidRDefault="001B5361" w:rsidP="00CF4198">
      <w:pPr>
        <w:spacing w:after="200" w:line="276" w:lineRule="auto"/>
        <w:jc w:val="both"/>
        <w:rPr>
          <w:rFonts w:ascii="Arial" w:eastAsia="PMingLiU" w:hAnsi="Arial" w:cs="Arial"/>
          <w:bCs/>
          <w:lang w:eastAsia="zh-TW"/>
        </w:rPr>
      </w:pPr>
      <w:r w:rsidRPr="001B5361">
        <w:rPr>
          <w:rFonts w:ascii="Arial" w:eastAsia="PMingLiU" w:hAnsi="Arial" w:cs="Arial"/>
          <w:bCs/>
          <w:lang w:eastAsia="zh-TW"/>
        </w:rPr>
        <w:t>Mediación: concept</w:t>
      </w:r>
      <w:r w:rsidR="00DD56D6">
        <w:rPr>
          <w:rFonts w:ascii="Arial" w:eastAsia="PMingLiU" w:hAnsi="Arial" w:cs="Arial"/>
          <w:bCs/>
          <w:lang w:eastAsia="zh-TW"/>
        </w:rPr>
        <w:t>o. Procedimientos. Reglas. Casos.</w:t>
      </w:r>
    </w:p>
    <w:p w:rsidR="00D003C5" w:rsidRPr="00930E01" w:rsidRDefault="00DD56D6" w:rsidP="00DD56D6">
      <w:pPr>
        <w:spacing w:after="200" w:line="276" w:lineRule="auto"/>
        <w:jc w:val="both"/>
        <w:rPr>
          <w:rFonts w:ascii="Arial" w:hAnsi="Arial" w:cs="Arial"/>
          <w:color w:val="0070C0"/>
        </w:rPr>
      </w:pPr>
      <w:r>
        <w:rPr>
          <w:rFonts w:ascii="Arial" w:eastAsia="PMingLiU" w:hAnsi="Arial" w:cs="Arial"/>
          <w:bCs/>
          <w:lang w:eastAsia="zh-TW"/>
        </w:rPr>
        <w:t>………………………………………………………………………………………………………………..</w:t>
      </w:r>
      <w:bookmarkStart w:id="0" w:name="_GoBack"/>
      <w:bookmarkEnd w:id="0"/>
    </w:p>
    <w:sectPr w:rsidR="00D003C5" w:rsidRPr="00930E01" w:rsidSect="00CF4198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AC0"/>
    <w:multiLevelType w:val="hybridMultilevel"/>
    <w:tmpl w:val="56DA6804"/>
    <w:lvl w:ilvl="0" w:tplc="BD9471FA">
      <w:start w:val="1"/>
      <w:numFmt w:val="decimal"/>
      <w:lvlText w:val="%1-"/>
      <w:lvlJc w:val="left"/>
      <w:pPr>
        <w:ind w:left="786" w:hanging="360"/>
      </w:pPr>
      <w:rPr>
        <w:rFonts w:ascii="Arial" w:hAnsi="Arial" w:cs="Arial" w:hint="default"/>
        <w:b/>
      </w:rPr>
    </w:lvl>
    <w:lvl w:ilvl="1" w:tplc="2C0A0019">
      <w:start w:val="1"/>
      <w:numFmt w:val="lowerLetter"/>
      <w:lvlText w:val="%2."/>
      <w:lvlJc w:val="left"/>
      <w:pPr>
        <w:ind w:left="1506" w:hanging="360"/>
      </w:pPr>
    </w:lvl>
    <w:lvl w:ilvl="2" w:tplc="2C0A001B">
      <w:start w:val="1"/>
      <w:numFmt w:val="lowerRoman"/>
      <w:lvlText w:val="%3."/>
      <w:lvlJc w:val="right"/>
      <w:pPr>
        <w:ind w:left="2226" w:hanging="180"/>
      </w:pPr>
    </w:lvl>
    <w:lvl w:ilvl="3" w:tplc="2C0A000F">
      <w:start w:val="1"/>
      <w:numFmt w:val="decimal"/>
      <w:lvlText w:val="%4."/>
      <w:lvlJc w:val="left"/>
      <w:pPr>
        <w:ind w:left="2946" w:hanging="360"/>
      </w:pPr>
    </w:lvl>
    <w:lvl w:ilvl="4" w:tplc="2C0A0019">
      <w:start w:val="1"/>
      <w:numFmt w:val="lowerLetter"/>
      <w:lvlText w:val="%5."/>
      <w:lvlJc w:val="left"/>
      <w:pPr>
        <w:ind w:left="3666" w:hanging="360"/>
      </w:pPr>
    </w:lvl>
    <w:lvl w:ilvl="5" w:tplc="2C0A001B">
      <w:start w:val="1"/>
      <w:numFmt w:val="lowerRoman"/>
      <w:lvlText w:val="%6."/>
      <w:lvlJc w:val="right"/>
      <w:pPr>
        <w:ind w:left="4386" w:hanging="180"/>
      </w:pPr>
    </w:lvl>
    <w:lvl w:ilvl="6" w:tplc="2C0A000F">
      <w:start w:val="1"/>
      <w:numFmt w:val="decimal"/>
      <w:lvlText w:val="%7."/>
      <w:lvlJc w:val="left"/>
      <w:pPr>
        <w:ind w:left="5106" w:hanging="360"/>
      </w:pPr>
    </w:lvl>
    <w:lvl w:ilvl="7" w:tplc="2C0A0019">
      <w:start w:val="1"/>
      <w:numFmt w:val="lowerLetter"/>
      <w:lvlText w:val="%8."/>
      <w:lvlJc w:val="left"/>
      <w:pPr>
        <w:ind w:left="5826" w:hanging="360"/>
      </w:pPr>
    </w:lvl>
    <w:lvl w:ilvl="8" w:tplc="2C0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274999"/>
    <w:multiLevelType w:val="hybridMultilevel"/>
    <w:tmpl w:val="D9BA3A4E"/>
    <w:lvl w:ilvl="0" w:tplc="6C1CF986">
      <w:start w:val="1"/>
      <w:numFmt w:val="decimal"/>
      <w:lvlText w:val="%1-"/>
      <w:lvlJc w:val="left"/>
      <w:pPr>
        <w:ind w:left="785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505" w:hanging="360"/>
      </w:pPr>
    </w:lvl>
    <w:lvl w:ilvl="2" w:tplc="2C0A001B">
      <w:start w:val="1"/>
      <w:numFmt w:val="lowerRoman"/>
      <w:lvlText w:val="%3."/>
      <w:lvlJc w:val="right"/>
      <w:pPr>
        <w:ind w:left="2225" w:hanging="180"/>
      </w:pPr>
    </w:lvl>
    <w:lvl w:ilvl="3" w:tplc="2C0A000F">
      <w:start w:val="1"/>
      <w:numFmt w:val="decimal"/>
      <w:lvlText w:val="%4."/>
      <w:lvlJc w:val="left"/>
      <w:pPr>
        <w:ind w:left="2945" w:hanging="360"/>
      </w:pPr>
    </w:lvl>
    <w:lvl w:ilvl="4" w:tplc="2C0A0019">
      <w:start w:val="1"/>
      <w:numFmt w:val="lowerLetter"/>
      <w:lvlText w:val="%5."/>
      <w:lvlJc w:val="left"/>
      <w:pPr>
        <w:ind w:left="3665" w:hanging="360"/>
      </w:pPr>
    </w:lvl>
    <w:lvl w:ilvl="5" w:tplc="2C0A001B">
      <w:start w:val="1"/>
      <w:numFmt w:val="lowerRoman"/>
      <w:lvlText w:val="%6."/>
      <w:lvlJc w:val="right"/>
      <w:pPr>
        <w:ind w:left="4385" w:hanging="180"/>
      </w:pPr>
    </w:lvl>
    <w:lvl w:ilvl="6" w:tplc="2C0A000F">
      <w:start w:val="1"/>
      <w:numFmt w:val="decimal"/>
      <w:lvlText w:val="%7."/>
      <w:lvlJc w:val="left"/>
      <w:pPr>
        <w:ind w:left="5105" w:hanging="360"/>
      </w:pPr>
    </w:lvl>
    <w:lvl w:ilvl="7" w:tplc="2C0A0019">
      <w:start w:val="1"/>
      <w:numFmt w:val="lowerLetter"/>
      <w:lvlText w:val="%8."/>
      <w:lvlJc w:val="left"/>
      <w:pPr>
        <w:ind w:left="5825" w:hanging="360"/>
      </w:pPr>
    </w:lvl>
    <w:lvl w:ilvl="8" w:tplc="2C0A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2F3606C"/>
    <w:multiLevelType w:val="hybridMultilevel"/>
    <w:tmpl w:val="56DA6804"/>
    <w:lvl w:ilvl="0" w:tplc="BD9471FA">
      <w:start w:val="1"/>
      <w:numFmt w:val="decimal"/>
      <w:lvlText w:val="%1-"/>
      <w:lvlJc w:val="left"/>
      <w:pPr>
        <w:ind w:left="786" w:hanging="360"/>
      </w:pPr>
      <w:rPr>
        <w:rFonts w:ascii="Arial" w:hAnsi="Arial" w:cs="Arial" w:hint="default"/>
        <w:b/>
      </w:rPr>
    </w:lvl>
    <w:lvl w:ilvl="1" w:tplc="2C0A0019">
      <w:start w:val="1"/>
      <w:numFmt w:val="lowerLetter"/>
      <w:lvlText w:val="%2."/>
      <w:lvlJc w:val="left"/>
      <w:pPr>
        <w:ind w:left="1506" w:hanging="360"/>
      </w:pPr>
    </w:lvl>
    <w:lvl w:ilvl="2" w:tplc="2C0A001B">
      <w:start w:val="1"/>
      <w:numFmt w:val="lowerRoman"/>
      <w:lvlText w:val="%3."/>
      <w:lvlJc w:val="right"/>
      <w:pPr>
        <w:ind w:left="2226" w:hanging="180"/>
      </w:pPr>
    </w:lvl>
    <w:lvl w:ilvl="3" w:tplc="2C0A000F">
      <w:start w:val="1"/>
      <w:numFmt w:val="decimal"/>
      <w:lvlText w:val="%4."/>
      <w:lvlJc w:val="left"/>
      <w:pPr>
        <w:ind w:left="2946" w:hanging="360"/>
      </w:pPr>
    </w:lvl>
    <w:lvl w:ilvl="4" w:tplc="2C0A0019">
      <w:start w:val="1"/>
      <w:numFmt w:val="lowerLetter"/>
      <w:lvlText w:val="%5."/>
      <w:lvlJc w:val="left"/>
      <w:pPr>
        <w:ind w:left="3666" w:hanging="360"/>
      </w:pPr>
    </w:lvl>
    <w:lvl w:ilvl="5" w:tplc="2C0A001B">
      <w:start w:val="1"/>
      <w:numFmt w:val="lowerRoman"/>
      <w:lvlText w:val="%6."/>
      <w:lvlJc w:val="right"/>
      <w:pPr>
        <w:ind w:left="4386" w:hanging="180"/>
      </w:pPr>
    </w:lvl>
    <w:lvl w:ilvl="6" w:tplc="2C0A000F">
      <w:start w:val="1"/>
      <w:numFmt w:val="decimal"/>
      <w:lvlText w:val="%7."/>
      <w:lvlJc w:val="left"/>
      <w:pPr>
        <w:ind w:left="5106" w:hanging="360"/>
      </w:pPr>
    </w:lvl>
    <w:lvl w:ilvl="7" w:tplc="2C0A0019">
      <w:start w:val="1"/>
      <w:numFmt w:val="lowerLetter"/>
      <w:lvlText w:val="%8."/>
      <w:lvlJc w:val="left"/>
      <w:pPr>
        <w:ind w:left="5826" w:hanging="360"/>
      </w:pPr>
    </w:lvl>
    <w:lvl w:ilvl="8" w:tplc="2C0A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6F6FEA"/>
    <w:multiLevelType w:val="hybridMultilevel"/>
    <w:tmpl w:val="49222CBC"/>
    <w:lvl w:ilvl="0" w:tplc="6084142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F2CCA"/>
    <w:multiLevelType w:val="hybridMultilevel"/>
    <w:tmpl w:val="56DA6804"/>
    <w:lvl w:ilvl="0" w:tplc="BD9471FA">
      <w:start w:val="1"/>
      <w:numFmt w:val="decimal"/>
      <w:lvlText w:val="%1-"/>
      <w:lvlJc w:val="left"/>
      <w:pPr>
        <w:ind w:left="786" w:hanging="360"/>
      </w:pPr>
      <w:rPr>
        <w:rFonts w:ascii="Arial" w:hAnsi="Arial" w:cs="Arial" w:hint="default"/>
        <w:b/>
      </w:rPr>
    </w:lvl>
    <w:lvl w:ilvl="1" w:tplc="2C0A0019">
      <w:start w:val="1"/>
      <w:numFmt w:val="lowerLetter"/>
      <w:lvlText w:val="%2."/>
      <w:lvlJc w:val="left"/>
      <w:pPr>
        <w:ind w:left="1506" w:hanging="360"/>
      </w:pPr>
    </w:lvl>
    <w:lvl w:ilvl="2" w:tplc="2C0A001B">
      <w:start w:val="1"/>
      <w:numFmt w:val="lowerRoman"/>
      <w:lvlText w:val="%3."/>
      <w:lvlJc w:val="right"/>
      <w:pPr>
        <w:ind w:left="2226" w:hanging="180"/>
      </w:pPr>
    </w:lvl>
    <w:lvl w:ilvl="3" w:tplc="2C0A000F">
      <w:start w:val="1"/>
      <w:numFmt w:val="decimal"/>
      <w:lvlText w:val="%4."/>
      <w:lvlJc w:val="left"/>
      <w:pPr>
        <w:ind w:left="2946" w:hanging="360"/>
      </w:pPr>
    </w:lvl>
    <w:lvl w:ilvl="4" w:tplc="2C0A0019">
      <w:start w:val="1"/>
      <w:numFmt w:val="lowerLetter"/>
      <w:lvlText w:val="%5."/>
      <w:lvlJc w:val="left"/>
      <w:pPr>
        <w:ind w:left="3666" w:hanging="360"/>
      </w:pPr>
    </w:lvl>
    <w:lvl w:ilvl="5" w:tplc="2C0A001B">
      <w:start w:val="1"/>
      <w:numFmt w:val="lowerRoman"/>
      <w:lvlText w:val="%6."/>
      <w:lvlJc w:val="right"/>
      <w:pPr>
        <w:ind w:left="4386" w:hanging="180"/>
      </w:pPr>
    </w:lvl>
    <w:lvl w:ilvl="6" w:tplc="2C0A000F">
      <w:start w:val="1"/>
      <w:numFmt w:val="decimal"/>
      <w:lvlText w:val="%7."/>
      <w:lvlJc w:val="left"/>
      <w:pPr>
        <w:ind w:left="5106" w:hanging="360"/>
      </w:pPr>
    </w:lvl>
    <w:lvl w:ilvl="7" w:tplc="2C0A0019">
      <w:start w:val="1"/>
      <w:numFmt w:val="lowerLetter"/>
      <w:lvlText w:val="%8."/>
      <w:lvlJc w:val="left"/>
      <w:pPr>
        <w:ind w:left="5826" w:hanging="360"/>
      </w:pPr>
    </w:lvl>
    <w:lvl w:ilvl="8" w:tplc="2C0A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F7086D"/>
    <w:multiLevelType w:val="hybridMultilevel"/>
    <w:tmpl w:val="234471CE"/>
    <w:lvl w:ilvl="0" w:tplc="E8F8018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95A7B"/>
    <w:multiLevelType w:val="hybridMultilevel"/>
    <w:tmpl w:val="2BEC7EBE"/>
    <w:lvl w:ilvl="0" w:tplc="D16EF47C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B647C"/>
    <w:multiLevelType w:val="hybridMultilevel"/>
    <w:tmpl w:val="40B49F4E"/>
    <w:lvl w:ilvl="0" w:tplc="08E4734A">
      <w:start w:val="1"/>
      <w:numFmt w:val="decimal"/>
      <w:lvlText w:val="%1-"/>
      <w:lvlJc w:val="left"/>
      <w:pPr>
        <w:ind w:left="720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DA"/>
    <w:rsid w:val="000066A7"/>
    <w:rsid w:val="00023B2D"/>
    <w:rsid w:val="00035525"/>
    <w:rsid w:val="000817D3"/>
    <w:rsid w:val="000823A5"/>
    <w:rsid w:val="00087269"/>
    <w:rsid w:val="000B1C5C"/>
    <w:rsid w:val="000F66FE"/>
    <w:rsid w:val="0011410B"/>
    <w:rsid w:val="00125B27"/>
    <w:rsid w:val="00140C91"/>
    <w:rsid w:val="00155ACC"/>
    <w:rsid w:val="00190F52"/>
    <w:rsid w:val="001B5361"/>
    <w:rsid w:val="001D25BC"/>
    <w:rsid w:val="00252B72"/>
    <w:rsid w:val="002C5554"/>
    <w:rsid w:val="002D2E77"/>
    <w:rsid w:val="003419DB"/>
    <w:rsid w:val="00357636"/>
    <w:rsid w:val="00366F5F"/>
    <w:rsid w:val="00397DFB"/>
    <w:rsid w:val="003A10DE"/>
    <w:rsid w:val="003F1942"/>
    <w:rsid w:val="00413983"/>
    <w:rsid w:val="0042560A"/>
    <w:rsid w:val="00436F39"/>
    <w:rsid w:val="004538DD"/>
    <w:rsid w:val="0046167F"/>
    <w:rsid w:val="00475CFE"/>
    <w:rsid w:val="00482F8A"/>
    <w:rsid w:val="00492676"/>
    <w:rsid w:val="00565909"/>
    <w:rsid w:val="0058199B"/>
    <w:rsid w:val="005A6F8A"/>
    <w:rsid w:val="0063243D"/>
    <w:rsid w:val="006B26A4"/>
    <w:rsid w:val="006F2451"/>
    <w:rsid w:val="006F25EE"/>
    <w:rsid w:val="00717BC0"/>
    <w:rsid w:val="0075351F"/>
    <w:rsid w:val="007D6248"/>
    <w:rsid w:val="00825B92"/>
    <w:rsid w:val="00831559"/>
    <w:rsid w:val="00865DAD"/>
    <w:rsid w:val="00876FE2"/>
    <w:rsid w:val="00890D86"/>
    <w:rsid w:val="008A429F"/>
    <w:rsid w:val="009157C6"/>
    <w:rsid w:val="00925582"/>
    <w:rsid w:val="00930E01"/>
    <w:rsid w:val="009328E4"/>
    <w:rsid w:val="00986EB1"/>
    <w:rsid w:val="009A0EDD"/>
    <w:rsid w:val="009B2EDA"/>
    <w:rsid w:val="00AD31A5"/>
    <w:rsid w:val="00B235EC"/>
    <w:rsid w:val="00B56541"/>
    <w:rsid w:val="00B641E5"/>
    <w:rsid w:val="00BA0C67"/>
    <w:rsid w:val="00BA6097"/>
    <w:rsid w:val="00C40A00"/>
    <w:rsid w:val="00C657C1"/>
    <w:rsid w:val="00C7290E"/>
    <w:rsid w:val="00C73922"/>
    <w:rsid w:val="00C91F9B"/>
    <w:rsid w:val="00CA689E"/>
    <w:rsid w:val="00CE6368"/>
    <w:rsid w:val="00CF4198"/>
    <w:rsid w:val="00D003C5"/>
    <w:rsid w:val="00D04D12"/>
    <w:rsid w:val="00D1514B"/>
    <w:rsid w:val="00D67291"/>
    <w:rsid w:val="00D77E60"/>
    <w:rsid w:val="00DA46C2"/>
    <w:rsid w:val="00DB4E99"/>
    <w:rsid w:val="00DD56D6"/>
    <w:rsid w:val="00E07A59"/>
    <w:rsid w:val="00E32048"/>
    <w:rsid w:val="00E40504"/>
    <w:rsid w:val="00E74013"/>
    <w:rsid w:val="00ED373B"/>
    <w:rsid w:val="00EF51C1"/>
    <w:rsid w:val="00EF5BF3"/>
    <w:rsid w:val="00F14272"/>
    <w:rsid w:val="00F23C6A"/>
    <w:rsid w:val="00F67013"/>
    <w:rsid w:val="00F959AB"/>
    <w:rsid w:val="00FE0F8F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E7C4"/>
  <w15:chartTrackingRefBased/>
  <w15:docId w15:val="{5198BBB4-8554-4A93-A38A-AA663CEF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6A4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Bangho</cp:lastModifiedBy>
  <cp:revision>73</cp:revision>
  <dcterms:created xsi:type="dcterms:W3CDTF">2019-03-02T11:41:00Z</dcterms:created>
  <dcterms:modified xsi:type="dcterms:W3CDTF">2025-07-16T19:31:00Z</dcterms:modified>
</cp:coreProperties>
</file>