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9FB2" w14:textId="56ADFE92" w:rsidR="00BC1FB3" w:rsidRPr="00630403" w:rsidRDefault="003C74C5" w:rsidP="00630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 de Examen</w:t>
      </w:r>
    </w:p>
    <w:p w14:paraId="1FFFD887" w14:textId="677B1240" w:rsidR="00630403" w:rsidRDefault="00630403" w:rsidP="006304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Asignatura: </w:t>
      </w:r>
      <w:r w:rsidR="00F135F7">
        <w:rPr>
          <w:sz w:val="24"/>
          <w:szCs w:val="24"/>
        </w:rPr>
        <w:t>M</w:t>
      </w:r>
      <w:r>
        <w:rPr>
          <w:sz w:val="24"/>
          <w:szCs w:val="24"/>
        </w:rPr>
        <w:t>atemátic</w:t>
      </w:r>
      <w:r w:rsidR="004544B1">
        <w:rPr>
          <w:sz w:val="24"/>
          <w:szCs w:val="24"/>
        </w:rPr>
        <w:t xml:space="preserve">a        </w:t>
      </w:r>
      <w:r w:rsidR="00273C3B">
        <w:rPr>
          <w:sz w:val="24"/>
          <w:szCs w:val="24"/>
        </w:rPr>
        <w:t xml:space="preserve">  </w:t>
      </w:r>
      <w:r w:rsidRPr="0063040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 w:rsidR="004544B1">
        <w:rPr>
          <w:sz w:val="24"/>
          <w:szCs w:val="24"/>
        </w:rPr>
        <w:t>4to</w:t>
      </w:r>
      <w:r>
        <w:rPr>
          <w:sz w:val="24"/>
          <w:szCs w:val="24"/>
        </w:rPr>
        <w:t xml:space="preserve"> Año </w:t>
      </w:r>
      <w:r w:rsidR="004544B1">
        <w:rPr>
          <w:sz w:val="24"/>
          <w:szCs w:val="24"/>
        </w:rPr>
        <w:t>A y B</w:t>
      </w:r>
      <w:r w:rsidR="00273C3B">
        <w:rPr>
          <w:sz w:val="24"/>
          <w:szCs w:val="24"/>
        </w:rPr>
        <w:t xml:space="preserve">    </w:t>
      </w:r>
      <w:r w:rsidR="004544B1"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Año: </w:t>
      </w:r>
      <w:r>
        <w:rPr>
          <w:sz w:val="24"/>
          <w:szCs w:val="24"/>
        </w:rPr>
        <w:t>202</w:t>
      </w:r>
      <w:r w:rsidR="004544B1">
        <w:rPr>
          <w:sz w:val="24"/>
          <w:szCs w:val="24"/>
        </w:rPr>
        <w:t xml:space="preserve">4           </w:t>
      </w:r>
      <w:r>
        <w:rPr>
          <w:b/>
          <w:bCs/>
          <w:sz w:val="24"/>
          <w:szCs w:val="24"/>
        </w:rPr>
        <w:t xml:space="preserve">Profesor: </w:t>
      </w:r>
      <w:r w:rsidR="00F135F7">
        <w:rPr>
          <w:sz w:val="24"/>
          <w:szCs w:val="24"/>
        </w:rPr>
        <w:t>González</w:t>
      </w:r>
      <w:r>
        <w:rPr>
          <w:sz w:val="24"/>
          <w:szCs w:val="24"/>
        </w:rPr>
        <w:t xml:space="preserve"> Luis Maximiliano</w:t>
      </w:r>
    </w:p>
    <w:p w14:paraId="3A3422D6" w14:textId="0E7C0472" w:rsidR="00EB43B8" w:rsidRDefault="00EB43B8" w:rsidP="00EB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Temas</w:t>
      </w:r>
    </w:p>
    <w:p w14:paraId="0A9BA9AB" w14:textId="6C1FC0F8" w:rsidR="00273C3B" w:rsidRPr="00273C3B" w:rsidRDefault="00273C3B" w:rsidP="00273C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Primer Cuatrimestre </w:t>
      </w:r>
    </w:p>
    <w:p w14:paraId="59F09E9F" w14:textId="1F38C939" w:rsidR="004544B1" w:rsidRPr="00303732" w:rsidRDefault="004544B1" w:rsidP="004544B1">
      <w:pPr>
        <w:rPr>
          <w:bCs/>
        </w:rPr>
      </w:pPr>
      <w:r w:rsidRPr="00303732">
        <w:rPr>
          <w:bCs/>
        </w:rPr>
        <w:t>En Relación con el algebra y los números:</w:t>
      </w:r>
    </w:p>
    <w:p w14:paraId="7F022F2C" w14:textId="77777777" w:rsidR="004544B1" w:rsidRPr="00303732" w:rsidRDefault="004544B1" w:rsidP="004544B1">
      <w:pPr>
        <w:pStyle w:val="Prrafodelista"/>
        <w:numPr>
          <w:ilvl w:val="0"/>
          <w:numId w:val="36"/>
        </w:numPr>
        <w:spacing w:after="0" w:line="240" w:lineRule="auto"/>
        <w:rPr>
          <w:bCs/>
        </w:rPr>
      </w:pPr>
      <w:r w:rsidRPr="00303732">
        <w:rPr>
          <w:bCs/>
        </w:rPr>
        <w:t xml:space="preserve">El conjunto de los números complejos </w:t>
      </w:r>
    </w:p>
    <w:p w14:paraId="11D89D07" w14:textId="77777777" w:rsidR="004544B1" w:rsidRPr="00303732" w:rsidRDefault="004544B1" w:rsidP="004544B1">
      <w:pPr>
        <w:pStyle w:val="Prrafodelista"/>
        <w:numPr>
          <w:ilvl w:val="0"/>
          <w:numId w:val="36"/>
        </w:numPr>
        <w:spacing w:after="0" w:line="240" w:lineRule="auto"/>
        <w:rPr>
          <w:bCs/>
        </w:rPr>
      </w:pPr>
      <w:r w:rsidRPr="00303732">
        <w:rPr>
          <w:bCs/>
        </w:rPr>
        <w:t>Representación Gráfica y expresión cartesiana de un complejo</w:t>
      </w:r>
    </w:p>
    <w:p w14:paraId="3E0CDAB4" w14:textId="77777777" w:rsidR="004544B1" w:rsidRPr="00303732" w:rsidRDefault="004544B1" w:rsidP="004544B1">
      <w:pPr>
        <w:pStyle w:val="Prrafodelista"/>
        <w:numPr>
          <w:ilvl w:val="0"/>
          <w:numId w:val="36"/>
        </w:numPr>
        <w:spacing w:after="0" w:line="240" w:lineRule="auto"/>
        <w:rPr>
          <w:bCs/>
        </w:rPr>
      </w:pPr>
      <w:r w:rsidRPr="00303732">
        <w:rPr>
          <w:bCs/>
        </w:rPr>
        <w:t xml:space="preserve">Expresión </w:t>
      </w:r>
      <w:proofErr w:type="spellStart"/>
      <w:r w:rsidRPr="00303732">
        <w:rPr>
          <w:bCs/>
        </w:rPr>
        <w:t>binomica</w:t>
      </w:r>
      <w:proofErr w:type="spellEnd"/>
      <w:r w:rsidRPr="00303732">
        <w:rPr>
          <w:bCs/>
        </w:rPr>
        <w:t xml:space="preserve"> de un complejo </w:t>
      </w:r>
    </w:p>
    <w:p w14:paraId="0E2EF7F9" w14:textId="77777777" w:rsidR="004544B1" w:rsidRPr="00303732" w:rsidRDefault="004544B1" w:rsidP="004544B1">
      <w:pPr>
        <w:pStyle w:val="Prrafodelista"/>
        <w:numPr>
          <w:ilvl w:val="0"/>
          <w:numId w:val="36"/>
        </w:numPr>
        <w:spacing w:after="0" w:line="240" w:lineRule="auto"/>
        <w:rPr>
          <w:bCs/>
        </w:rPr>
      </w:pPr>
      <w:r w:rsidRPr="00303732">
        <w:rPr>
          <w:bCs/>
        </w:rPr>
        <w:t>Complejos conjugados</w:t>
      </w:r>
    </w:p>
    <w:p w14:paraId="3AEBB0FF" w14:textId="77777777" w:rsidR="004544B1" w:rsidRPr="00303732" w:rsidRDefault="004544B1" w:rsidP="004544B1">
      <w:pPr>
        <w:pStyle w:val="Prrafodelista"/>
        <w:numPr>
          <w:ilvl w:val="0"/>
          <w:numId w:val="36"/>
        </w:numPr>
        <w:spacing w:after="0" w:line="240" w:lineRule="auto"/>
        <w:rPr>
          <w:bCs/>
        </w:rPr>
      </w:pPr>
      <w:r w:rsidRPr="00303732">
        <w:rPr>
          <w:bCs/>
        </w:rPr>
        <w:t>Suma y resta de complejos</w:t>
      </w:r>
    </w:p>
    <w:p w14:paraId="250BF9DD" w14:textId="341570CF" w:rsidR="004544B1" w:rsidRDefault="004544B1" w:rsidP="004544B1">
      <w:pPr>
        <w:pStyle w:val="Prrafodelista"/>
        <w:numPr>
          <w:ilvl w:val="0"/>
          <w:numId w:val="36"/>
        </w:numPr>
        <w:spacing w:after="0" w:line="240" w:lineRule="auto"/>
        <w:rPr>
          <w:bCs/>
        </w:rPr>
      </w:pPr>
      <w:r w:rsidRPr="00303732">
        <w:rPr>
          <w:bCs/>
        </w:rPr>
        <w:t>Multiplicación y división de complejos</w:t>
      </w:r>
    </w:p>
    <w:p w14:paraId="4560E705" w14:textId="77777777" w:rsidR="004544B1" w:rsidRPr="004544B1" w:rsidRDefault="004544B1" w:rsidP="004544B1">
      <w:pPr>
        <w:pStyle w:val="Prrafodelista"/>
        <w:spacing w:after="0" w:line="240" w:lineRule="auto"/>
        <w:rPr>
          <w:bCs/>
        </w:rPr>
      </w:pPr>
    </w:p>
    <w:p w14:paraId="0123BE10" w14:textId="77C920FC" w:rsidR="004544B1" w:rsidRPr="00303732" w:rsidRDefault="004544B1" w:rsidP="004544B1">
      <w:pPr>
        <w:rPr>
          <w:bCs/>
        </w:rPr>
      </w:pPr>
      <w:r w:rsidRPr="00303732">
        <w:rPr>
          <w:bCs/>
        </w:rPr>
        <w:t>En relación con las funciones y el algebra:</w:t>
      </w:r>
    </w:p>
    <w:p w14:paraId="6094F05F" w14:textId="5A2B7508" w:rsidR="004544B1" w:rsidRPr="004544B1" w:rsidRDefault="004544B1" w:rsidP="004544B1">
      <w:pPr>
        <w:pStyle w:val="Prrafodelista"/>
        <w:numPr>
          <w:ilvl w:val="0"/>
          <w:numId w:val="37"/>
        </w:numPr>
        <w:spacing w:after="0" w:line="240" w:lineRule="auto"/>
        <w:rPr>
          <w:bCs/>
        </w:rPr>
      </w:pPr>
      <w:r w:rsidRPr="00303732">
        <w:rPr>
          <w:bCs/>
        </w:rPr>
        <w:t>Función Cuadrática</w:t>
      </w:r>
    </w:p>
    <w:p w14:paraId="4CD668AB" w14:textId="77777777" w:rsidR="004544B1" w:rsidRDefault="004544B1" w:rsidP="004544B1">
      <w:pPr>
        <w:pStyle w:val="Prrafodelista"/>
        <w:numPr>
          <w:ilvl w:val="0"/>
          <w:numId w:val="37"/>
        </w:numPr>
        <w:spacing w:after="0" w:line="240" w:lineRule="auto"/>
        <w:rPr>
          <w:bCs/>
        </w:rPr>
      </w:pPr>
      <w:r w:rsidRPr="00303732">
        <w:rPr>
          <w:bCs/>
        </w:rPr>
        <w:t>Función Exponencial</w:t>
      </w:r>
    </w:p>
    <w:p w14:paraId="587A4122" w14:textId="77777777" w:rsidR="004544B1" w:rsidRPr="00303732" w:rsidRDefault="004544B1" w:rsidP="004544B1">
      <w:pPr>
        <w:pStyle w:val="Prrafodelista"/>
        <w:numPr>
          <w:ilvl w:val="0"/>
          <w:numId w:val="37"/>
        </w:numPr>
        <w:spacing w:after="0" w:line="240" w:lineRule="auto"/>
        <w:rPr>
          <w:bCs/>
        </w:rPr>
      </w:pPr>
      <w:r w:rsidRPr="00303732">
        <w:rPr>
          <w:bCs/>
        </w:rPr>
        <w:t>Función logarítmica</w:t>
      </w:r>
    </w:p>
    <w:p w14:paraId="6521AD76" w14:textId="77777777" w:rsidR="004544B1" w:rsidRDefault="004544B1" w:rsidP="004544B1">
      <w:pPr>
        <w:pStyle w:val="Prrafodelista"/>
        <w:rPr>
          <w:bCs/>
        </w:rPr>
      </w:pPr>
      <w:r w:rsidRPr="00303732">
        <w:rPr>
          <w:bCs/>
        </w:rPr>
        <w:t>Logaritmación</w:t>
      </w:r>
    </w:p>
    <w:p w14:paraId="4273F0B6" w14:textId="79A7E2DE" w:rsidR="004544B1" w:rsidRDefault="004544B1" w:rsidP="00273C3B">
      <w:pPr>
        <w:pStyle w:val="Prrafodelista"/>
        <w:numPr>
          <w:ilvl w:val="0"/>
          <w:numId w:val="37"/>
        </w:numPr>
        <w:spacing w:after="0" w:line="240" w:lineRule="auto"/>
        <w:rPr>
          <w:bCs/>
        </w:rPr>
      </w:pPr>
      <w:r w:rsidRPr="00303732">
        <w:rPr>
          <w:bCs/>
        </w:rPr>
        <w:t>Definición y propiedades</w:t>
      </w:r>
    </w:p>
    <w:p w14:paraId="0EDD2346" w14:textId="77777777" w:rsidR="004544B1" w:rsidRPr="004544B1" w:rsidRDefault="004544B1" w:rsidP="004544B1">
      <w:pPr>
        <w:pStyle w:val="Prrafodelista"/>
        <w:spacing w:after="0" w:line="240" w:lineRule="auto"/>
        <w:rPr>
          <w:bCs/>
        </w:rPr>
      </w:pPr>
    </w:p>
    <w:p w14:paraId="372B3CB8" w14:textId="7557C02A" w:rsidR="00273C3B" w:rsidRPr="00273C3B" w:rsidRDefault="00273C3B" w:rsidP="00273C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Segundo Cuatrimestre:</w:t>
      </w:r>
    </w:p>
    <w:p w14:paraId="326909B1" w14:textId="77777777" w:rsidR="004544B1" w:rsidRDefault="004544B1" w:rsidP="004544B1">
      <w:pPr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En Relación con la Geometría y la medida.</w:t>
      </w:r>
    </w:p>
    <w:p w14:paraId="02A5AB23" w14:textId="77777777" w:rsidR="004544B1" w:rsidRPr="00303732" w:rsidRDefault="004544B1" w:rsidP="004544B1">
      <w:pPr>
        <w:pStyle w:val="Prrafodelista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>Trigonometría: razones trigonométricas. Resolución de triángulos rectángulos.</w:t>
      </w:r>
    </w:p>
    <w:p w14:paraId="28A31D68" w14:textId="77777777" w:rsidR="004544B1" w:rsidRPr="00303732" w:rsidRDefault="004544B1" w:rsidP="004544B1">
      <w:pPr>
        <w:pStyle w:val="Prrafodelista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 xml:space="preserve"> Teorema del seno.</w:t>
      </w:r>
    </w:p>
    <w:p w14:paraId="14ABE166" w14:textId="77777777" w:rsidR="004544B1" w:rsidRPr="00303732" w:rsidRDefault="004544B1" w:rsidP="004544B1">
      <w:pPr>
        <w:pStyle w:val="Prrafodelista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>Teorema del Coseno.</w:t>
      </w:r>
    </w:p>
    <w:p w14:paraId="20F2BC88" w14:textId="77777777" w:rsidR="004544B1" w:rsidRPr="004544B1" w:rsidRDefault="004544B1" w:rsidP="004544B1">
      <w:pPr>
        <w:pStyle w:val="Prrafodelista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 xml:space="preserve"> Resolución de triángulos oblicuángulos</w:t>
      </w:r>
    </w:p>
    <w:p w14:paraId="56ADF08E" w14:textId="77777777" w:rsidR="004544B1" w:rsidRPr="00303732" w:rsidRDefault="004544B1" w:rsidP="004544B1">
      <w:pPr>
        <w:pStyle w:val="Prrafodelist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14:paraId="1B3762E8" w14:textId="77777777" w:rsidR="004544B1" w:rsidRDefault="004544B1" w:rsidP="004544B1">
      <w:pPr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En Relación con la probabilidad y la estadística:</w:t>
      </w:r>
    </w:p>
    <w:p w14:paraId="36DA2C48" w14:textId="77777777" w:rsidR="004544B1" w:rsidRPr="00303732" w:rsidRDefault="004544B1" w:rsidP="004544B1">
      <w:pPr>
        <w:pStyle w:val="Prrafodelista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>Estadística: Gráficos: circular, de barras, esquema tallo-hoja.</w:t>
      </w:r>
    </w:p>
    <w:p w14:paraId="6AE1A35D" w14:textId="77777777" w:rsidR="004544B1" w:rsidRPr="00303732" w:rsidRDefault="004544B1" w:rsidP="004544B1">
      <w:pPr>
        <w:pStyle w:val="Prrafodelista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 xml:space="preserve"> Intervalos de clase.</w:t>
      </w:r>
    </w:p>
    <w:p w14:paraId="6D45257D" w14:textId="77777777" w:rsidR="004544B1" w:rsidRPr="00303732" w:rsidRDefault="004544B1" w:rsidP="004544B1">
      <w:pPr>
        <w:pStyle w:val="Prrafodelista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 xml:space="preserve"> Histograma.</w:t>
      </w:r>
    </w:p>
    <w:p w14:paraId="10BC0C3F" w14:textId="77777777" w:rsidR="004544B1" w:rsidRPr="00303732" w:rsidRDefault="004544B1" w:rsidP="004544B1">
      <w:pPr>
        <w:pStyle w:val="Prrafodelista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>Parámetros de tendencia central.</w:t>
      </w:r>
    </w:p>
    <w:p w14:paraId="192E8CA7" w14:textId="77777777" w:rsidR="004544B1" w:rsidRPr="00303732" w:rsidRDefault="004544B1" w:rsidP="004544B1">
      <w:pPr>
        <w:pStyle w:val="Prrafodelista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 xml:space="preserve"> Parámetros de dispersión.</w:t>
      </w:r>
    </w:p>
    <w:p w14:paraId="29D6AC40" w14:textId="77777777" w:rsidR="004544B1" w:rsidRPr="00303732" w:rsidRDefault="004544B1" w:rsidP="004544B1">
      <w:pPr>
        <w:pStyle w:val="Prrafodelista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03732">
        <w:rPr>
          <w:rFonts w:ascii="Calibri" w:hAnsi="Calibri" w:cs="Calibri"/>
          <w:color w:val="000000"/>
        </w:rPr>
        <w:t xml:space="preserve"> Correlación lineal.</w:t>
      </w:r>
    </w:p>
    <w:p w14:paraId="30C719EF" w14:textId="385544E6" w:rsidR="00630403" w:rsidRPr="004544B1" w:rsidRDefault="00630403" w:rsidP="004544B1">
      <w:pPr>
        <w:rPr>
          <w:sz w:val="24"/>
          <w:szCs w:val="24"/>
        </w:rPr>
      </w:pPr>
    </w:p>
    <w:sectPr w:rsidR="00630403" w:rsidRPr="004544B1" w:rsidSect="004544B1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51D8" w14:textId="77777777" w:rsidR="00DC0D68" w:rsidRDefault="00DC0D68" w:rsidP="0019412C">
      <w:pPr>
        <w:spacing w:after="0" w:line="240" w:lineRule="auto"/>
      </w:pPr>
      <w:r>
        <w:separator/>
      </w:r>
    </w:p>
  </w:endnote>
  <w:endnote w:type="continuationSeparator" w:id="0">
    <w:p w14:paraId="78E84557" w14:textId="77777777" w:rsidR="00DC0D68" w:rsidRDefault="00DC0D68" w:rsidP="0019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2C11" w14:textId="77777777" w:rsidR="00B431B4" w:rsidRDefault="00B431B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E895BE0" w14:textId="3F6B499E" w:rsidR="0019412C" w:rsidRPr="00630403" w:rsidRDefault="0019412C" w:rsidP="00630403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ACE01" w14:textId="77777777" w:rsidR="00DC0D68" w:rsidRDefault="00DC0D68" w:rsidP="0019412C">
      <w:pPr>
        <w:spacing w:after="0" w:line="240" w:lineRule="auto"/>
      </w:pPr>
      <w:r>
        <w:separator/>
      </w:r>
    </w:p>
  </w:footnote>
  <w:footnote w:type="continuationSeparator" w:id="0">
    <w:p w14:paraId="41AA7EC6" w14:textId="77777777" w:rsidR="00DC0D68" w:rsidRDefault="00DC0D68" w:rsidP="0019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A1BB" w14:textId="133D3B61" w:rsidR="0019412C" w:rsidRPr="00800783" w:rsidRDefault="0019412C" w:rsidP="0019412C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           Matemática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   </w:t>
    </w:r>
    <w:r w:rsidR="00630403">
      <w:rPr>
        <w:rFonts w:asciiTheme="majorHAnsi" w:eastAsiaTheme="majorEastAsia" w:hAnsiTheme="majorHAnsi" w:cstheme="majorBidi"/>
        <w:sz w:val="32"/>
        <w:szCs w:val="32"/>
      </w:rPr>
      <w:t xml:space="preserve">            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270840">
      <w:rPr>
        <w:rFonts w:asciiTheme="majorHAnsi" w:eastAsiaTheme="majorEastAsia" w:hAnsiTheme="majorHAnsi" w:cstheme="majorBidi"/>
        <w:sz w:val="32"/>
        <w:szCs w:val="32"/>
      </w:rPr>
      <w:t xml:space="preserve">        </w:t>
    </w: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>
      <w:rPr>
        <w:rFonts w:asciiTheme="majorHAnsi" w:eastAsiaTheme="majorEastAsia" w:hAnsiTheme="majorHAnsi" w:cstheme="majorBidi"/>
        <w:noProof/>
        <w:sz w:val="32"/>
        <w:szCs w:val="32"/>
        <w:lang w:eastAsia="es-AR"/>
      </w:rPr>
      <w:drawing>
        <wp:inline distT="0" distB="0" distL="0" distR="0" wp14:anchorId="5E49950D" wp14:editId="47E7F3B5">
          <wp:extent cx="1743075" cy="742950"/>
          <wp:effectExtent l="0" t="0" r="9525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A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</w:t>
    </w:r>
  </w:p>
  <w:p w14:paraId="01373537" w14:textId="77777777" w:rsidR="0019412C" w:rsidRDefault="00194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4782"/>
      </v:shape>
    </w:pict>
  </w:numPicBullet>
  <w:numPicBullet w:numPicBulletId="1">
    <w:pict>
      <v:shape id="_x0000_i1059" type="#_x0000_t75" style="width:11.25pt;height:11.25pt" o:bullet="t">
        <v:imagedata r:id="rId2" o:title="mso97EA"/>
      </v:shape>
    </w:pict>
  </w:numPicBullet>
  <w:abstractNum w:abstractNumId="0" w15:restartNumberingAfterBreak="0">
    <w:nsid w:val="010A0F3C"/>
    <w:multiLevelType w:val="hybridMultilevel"/>
    <w:tmpl w:val="61324042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9DB"/>
    <w:multiLevelType w:val="hybridMultilevel"/>
    <w:tmpl w:val="343A0E16"/>
    <w:lvl w:ilvl="0" w:tplc="7B8E9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D0E06"/>
    <w:multiLevelType w:val="hybridMultilevel"/>
    <w:tmpl w:val="119E5A5A"/>
    <w:lvl w:ilvl="0" w:tplc="68F89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E21A8"/>
    <w:multiLevelType w:val="hybridMultilevel"/>
    <w:tmpl w:val="A34C4C74"/>
    <w:lvl w:ilvl="0" w:tplc="F594F358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7B0C"/>
    <w:multiLevelType w:val="hybridMultilevel"/>
    <w:tmpl w:val="B75A8DB2"/>
    <w:lvl w:ilvl="0" w:tplc="5F887FC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94358"/>
    <w:multiLevelType w:val="hybridMultilevel"/>
    <w:tmpl w:val="5002EB56"/>
    <w:lvl w:ilvl="0" w:tplc="63B24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C42"/>
    <w:multiLevelType w:val="hybridMultilevel"/>
    <w:tmpl w:val="CC741CC8"/>
    <w:lvl w:ilvl="0" w:tplc="CDE07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8559F"/>
    <w:multiLevelType w:val="hybridMultilevel"/>
    <w:tmpl w:val="9162CAEE"/>
    <w:lvl w:ilvl="0" w:tplc="613A4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2737D"/>
    <w:multiLevelType w:val="hybridMultilevel"/>
    <w:tmpl w:val="8A6011E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C43AB"/>
    <w:multiLevelType w:val="hybridMultilevel"/>
    <w:tmpl w:val="5002E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6033"/>
    <w:multiLevelType w:val="hybridMultilevel"/>
    <w:tmpl w:val="DFD6A60A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CA2D0F"/>
    <w:multiLevelType w:val="hybridMultilevel"/>
    <w:tmpl w:val="84A42E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301D"/>
    <w:multiLevelType w:val="hybridMultilevel"/>
    <w:tmpl w:val="375293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D0356"/>
    <w:multiLevelType w:val="hybridMultilevel"/>
    <w:tmpl w:val="48B24F00"/>
    <w:lvl w:ilvl="0" w:tplc="963058F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A2812"/>
    <w:multiLevelType w:val="hybridMultilevel"/>
    <w:tmpl w:val="CBE82D1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5DFF"/>
    <w:multiLevelType w:val="hybridMultilevel"/>
    <w:tmpl w:val="DFC8BD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D5AA2"/>
    <w:multiLevelType w:val="hybridMultilevel"/>
    <w:tmpl w:val="E918FA82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F25722"/>
    <w:multiLevelType w:val="hybridMultilevel"/>
    <w:tmpl w:val="4A0E5E60"/>
    <w:lvl w:ilvl="0" w:tplc="14763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1477C"/>
    <w:multiLevelType w:val="hybridMultilevel"/>
    <w:tmpl w:val="68003788"/>
    <w:lvl w:ilvl="0" w:tplc="99802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381D78"/>
    <w:multiLevelType w:val="hybridMultilevel"/>
    <w:tmpl w:val="568C9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0BF5"/>
    <w:multiLevelType w:val="hybridMultilevel"/>
    <w:tmpl w:val="2798502A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E661AF"/>
    <w:multiLevelType w:val="hybridMultilevel"/>
    <w:tmpl w:val="8220AD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5752E"/>
    <w:multiLevelType w:val="hybridMultilevel"/>
    <w:tmpl w:val="F078B0AE"/>
    <w:lvl w:ilvl="0" w:tplc="23AA72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46837"/>
    <w:multiLevelType w:val="hybridMultilevel"/>
    <w:tmpl w:val="90885CD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21E30"/>
    <w:multiLevelType w:val="hybridMultilevel"/>
    <w:tmpl w:val="CC741CC8"/>
    <w:lvl w:ilvl="0" w:tplc="CDE07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D6288"/>
    <w:multiLevelType w:val="hybridMultilevel"/>
    <w:tmpl w:val="2EB083A4"/>
    <w:lvl w:ilvl="0" w:tplc="C7886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EE13B0"/>
    <w:multiLevelType w:val="hybridMultilevel"/>
    <w:tmpl w:val="0BD66AF2"/>
    <w:lvl w:ilvl="0" w:tplc="99C80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A71D2"/>
    <w:multiLevelType w:val="hybridMultilevel"/>
    <w:tmpl w:val="B134BEC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0211B"/>
    <w:multiLevelType w:val="hybridMultilevel"/>
    <w:tmpl w:val="4724A5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6D92"/>
    <w:multiLevelType w:val="hybridMultilevel"/>
    <w:tmpl w:val="EFC4B5E2"/>
    <w:lvl w:ilvl="0" w:tplc="9920FA8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44638"/>
    <w:multiLevelType w:val="hybridMultilevel"/>
    <w:tmpl w:val="A7D872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26255"/>
    <w:multiLevelType w:val="hybridMultilevel"/>
    <w:tmpl w:val="A8125F1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76383"/>
    <w:multiLevelType w:val="hybridMultilevel"/>
    <w:tmpl w:val="0F14D150"/>
    <w:lvl w:ilvl="0" w:tplc="9E547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7591B"/>
    <w:multiLevelType w:val="hybridMultilevel"/>
    <w:tmpl w:val="4126D2D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1E3826"/>
    <w:multiLevelType w:val="hybridMultilevel"/>
    <w:tmpl w:val="8AFE98E0"/>
    <w:lvl w:ilvl="0" w:tplc="78BAD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2F232A"/>
    <w:multiLevelType w:val="hybridMultilevel"/>
    <w:tmpl w:val="88328D8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247E0"/>
    <w:multiLevelType w:val="hybridMultilevel"/>
    <w:tmpl w:val="27FE8C86"/>
    <w:lvl w:ilvl="0" w:tplc="7D083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B04BC"/>
    <w:multiLevelType w:val="hybridMultilevel"/>
    <w:tmpl w:val="B58C5BEC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1E32"/>
    <w:multiLevelType w:val="hybridMultilevel"/>
    <w:tmpl w:val="1A385D66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360824">
    <w:abstractNumId w:val="36"/>
  </w:num>
  <w:num w:numId="2" w16cid:durableId="1420325373">
    <w:abstractNumId w:val="21"/>
  </w:num>
  <w:num w:numId="3" w16cid:durableId="1075711390">
    <w:abstractNumId w:val="31"/>
  </w:num>
  <w:num w:numId="4" w16cid:durableId="195965573">
    <w:abstractNumId w:val="28"/>
  </w:num>
  <w:num w:numId="5" w16cid:durableId="1073311614">
    <w:abstractNumId w:val="30"/>
  </w:num>
  <w:num w:numId="6" w16cid:durableId="328339102">
    <w:abstractNumId w:val="13"/>
  </w:num>
  <w:num w:numId="7" w16cid:durableId="142740909">
    <w:abstractNumId w:val="4"/>
  </w:num>
  <w:num w:numId="8" w16cid:durableId="1404982429">
    <w:abstractNumId w:val="33"/>
  </w:num>
  <w:num w:numId="9" w16cid:durableId="86002497">
    <w:abstractNumId w:val="15"/>
  </w:num>
  <w:num w:numId="10" w16cid:durableId="1851142465">
    <w:abstractNumId w:val="2"/>
  </w:num>
  <w:num w:numId="11" w16cid:durableId="776100943">
    <w:abstractNumId w:val="17"/>
  </w:num>
  <w:num w:numId="12" w16cid:durableId="457068906">
    <w:abstractNumId w:val="1"/>
  </w:num>
  <w:num w:numId="13" w16cid:durableId="1274944407">
    <w:abstractNumId w:val="25"/>
  </w:num>
  <w:num w:numId="14" w16cid:durableId="129135100">
    <w:abstractNumId w:val="29"/>
  </w:num>
  <w:num w:numId="15" w16cid:durableId="469785437">
    <w:abstractNumId w:val="38"/>
  </w:num>
  <w:num w:numId="16" w16cid:durableId="1284771737">
    <w:abstractNumId w:val="7"/>
  </w:num>
  <w:num w:numId="17" w16cid:durableId="1276523000">
    <w:abstractNumId w:val="26"/>
  </w:num>
  <w:num w:numId="18" w16cid:durableId="62408194">
    <w:abstractNumId w:val="6"/>
  </w:num>
  <w:num w:numId="19" w16cid:durableId="1525362386">
    <w:abstractNumId w:val="24"/>
  </w:num>
  <w:num w:numId="20" w16cid:durableId="1991323046">
    <w:abstractNumId w:val="3"/>
  </w:num>
  <w:num w:numId="21" w16cid:durableId="1362128331">
    <w:abstractNumId w:val="20"/>
  </w:num>
  <w:num w:numId="22" w16cid:durableId="494612480">
    <w:abstractNumId w:val="10"/>
  </w:num>
  <w:num w:numId="23" w16cid:durableId="1203783530">
    <w:abstractNumId w:val="16"/>
  </w:num>
  <w:num w:numId="24" w16cid:durableId="1134985208">
    <w:abstractNumId w:val="5"/>
  </w:num>
  <w:num w:numId="25" w16cid:durableId="764888694">
    <w:abstractNumId w:val="9"/>
  </w:num>
  <w:num w:numId="26" w16cid:durableId="172456216">
    <w:abstractNumId w:val="32"/>
  </w:num>
  <w:num w:numId="27" w16cid:durableId="132718762">
    <w:abstractNumId w:val="18"/>
  </w:num>
  <w:num w:numId="28" w16cid:durableId="1993024819">
    <w:abstractNumId w:val="34"/>
  </w:num>
  <w:num w:numId="29" w16cid:durableId="233243511">
    <w:abstractNumId w:val="22"/>
  </w:num>
  <w:num w:numId="30" w16cid:durableId="1999914673">
    <w:abstractNumId w:val="14"/>
  </w:num>
  <w:num w:numId="31" w16cid:durableId="546989746">
    <w:abstractNumId w:val="37"/>
  </w:num>
  <w:num w:numId="32" w16cid:durableId="210578010">
    <w:abstractNumId w:val="35"/>
  </w:num>
  <w:num w:numId="33" w16cid:durableId="887835887">
    <w:abstractNumId w:val="11"/>
  </w:num>
  <w:num w:numId="34" w16cid:durableId="418411591">
    <w:abstractNumId w:val="12"/>
  </w:num>
  <w:num w:numId="35" w16cid:durableId="738164418">
    <w:abstractNumId w:val="19"/>
  </w:num>
  <w:num w:numId="36" w16cid:durableId="655765340">
    <w:abstractNumId w:val="8"/>
  </w:num>
  <w:num w:numId="37" w16cid:durableId="1502620601">
    <w:abstractNumId w:val="0"/>
  </w:num>
  <w:num w:numId="38" w16cid:durableId="2064477519">
    <w:abstractNumId w:val="23"/>
  </w:num>
  <w:num w:numId="39" w16cid:durableId="6593062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C"/>
    <w:rsid w:val="000179BD"/>
    <w:rsid w:val="0008439E"/>
    <w:rsid w:val="00090660"/>
    <w:rsid w:val="000B0341"/>
    <w:rsid w:val="000F2152"/>
    <w:rsid w:val="00102223"/>
    <w:rsid w:val="00104FCD"/>
    <w:rsid w:val="0012635C"/>
    <w:rsid w:val="001745EE"/>
    <w:rsid w:val="0019412C"/>
    <w:rsid w:val="001E04C1"/>
    <w:rsid w:val="00217414"/>
    <w:rsid w:val="00221888"/>
    <w:rsid w:val="00260745"/>
    <w:rsid w:val="00270840"/>
    <w:rsid w:val="00273C3B"/>
    <w:rsid w:val="002772C9"/>
    <w:rsid w:val="002904A9"/>
    <w:rsid w:val="002D254A"/>
    <w:rsid w:val="0032565B"/>
    <w:rsid w:val="003B736E"/>
    <w:rsid w:val="003C74C5"/>
    <w:rsid w:val="004544B1"/>
    <w:rsid w:val="005873C5"/>
    <w:rsid w:val="00630403"/>
    <w:rsid w:val="00666EC2"/>
    <w:rsid w:val="00683AB9"/>
    <w:rsid w:val="006C54AF"/>
    <w:rsid w:val="007264DE"/>
    <w:rsid w:val="00756932"/>
    <w:rsid w:val="00884158"/>
    <w:rsid w:val="00890FD0"/>
    <w:rsid w:val="00945847"/>
    <w:rsid w:val="00992277"/>
    <w:rsid w:val="009E37F9"/>
    <w:rsid w:val="00A24F47"/>
    <w:rsid w:val="00A35477"/>
    <w:rsid w:val="00A65C29"/>
    <w:rsid w:val="00AB3A1A"/>
    <w:rsid w:val="00AC66D4"/>
    <w:rsid w:val="00B16C85"/>
    <w:rsid w:val="00B431B4"/>
    <w:rsid w:val="00B52101"/>
    <w:rsid w:val="00BC1FB3"/>
    <w:rsid w:val="00BD2570"/>
    <w:rsid w:val="00C06B1D"/>
    <w:rsid w:val="00C90D23"/>
    <w:rsid w:val="00D93A69"/>
    <w:rsid w:val="00D97D00"/>
    <w:rsid w:val="00DC0D68"/>
    <w:rsid w:val="00E50552"/>
    <w:rsid w:val="00EB43B8"/>
    <w:rsid w:val="00F135F7"/>
    <w:rsid w:val="00F660B1"/>
    <w:rsid w:val="00FC1E24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4DF8"/>
  <w15:docId w15:val="{BEF8ADC0-5DC8-45A8-B4DF-59ADB60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12C"/>
  </w:style>
  <w:style w:type="paragraph" w:styleId="Piedepgina">
    <w:name w:val="footer"/>
    <w:basedOn w:val="Normal"/>
    <w:link w:val="PiedepginaCar"/>
    <w:uiPriority w:val="99"/>
    <w:unhideWhenUsed/>
    <w:rsid w:val="0019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12C"/>
  </w:style>
  <w:style w:type="paragraph" w:styleId="Textodeglobo">
    <w:name w:val="Balloon Text"/>
    <w:basedOn w:val="Normal"/>
    <w:link w:val="TextodegloboCar"/>
    <w:uiPriority w:val="99"/>
    <w:semiHidden/>
    <w:unhideWhenUsed/>
    <w:rsid w:val="0019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1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9412C"/>
    <w:rPr>
      <w:color w:val="808080"/>
    </w:rPr>
  </w:style>
  <w:style w:type="table" w:styleId="Tablaconcuadrcula">
    <w:name w:val="Table Grid"/>
    <w:basedOn w:val="Tablanormal"/>
    <w:uiPriority w:val="59"/>
    <w:rsid w:val="003B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maximiliano gonzalez</cp:lastModifiedBy>
  <cp:revision>2</cp:revision>
  <cp:lastPrinted>2022-06-28T12:05:00Z</cp:lastPrinted>
  <dcterms:created xsi:type="dcterms:W3CDTF">2024-09-03T21:46:00Z</dcterms:created>
  <dcterms:modified xsi:type="dcterms:W3CDTF">2024-09-03T21:46:00Z</dcterms:modified>
</cp:coreProperties>
</file>