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14" w:rsidRDefault="009F650A">
      <w:pPr>
        <w:spacing w:after="266" w:line="259" w:lineRule="auto"/>
        <w:ind w:left="581" w:right="540"/>
        <w:jc w:val="center"/>
      </w:pPr>
      <w:r>
        <w:rPr>
          <w:u w:val="single" w:color="000000"/>
        </w:rPr>
        <w:t>PROGRAMA EXÁMENES REGULARES</w:t>
      </w:r>
      <w:r>
        <w:t xml:space="preserve"> </w:t>
      </w:r>
    </w:p>
    <w:p w:rsidR="007E4D14" w:rsidRDefault="009F650A">
      <w:pPr>
        <w:spacing w:after="266" w:line="259" w:lineRule="auto"/>
        <w:ind w:left="581"/>
        <w:jc w:val="center"/>
      </w:pPr>
      <w:r>
        <w:rPr>
          <w:u w:val="single" w:color="000000"/>
        </w:rPr>
        <w:t>LENGUA EXTRANJERA INGLÉS – IAES</w:t>
      </w:r>
      <w:r>
        <w:t xml:space="preserve"> </w:t>
      </w:r>
    </w:p>
    <w:p w:rsidR="007E4D14" w:rsidRDefault="009F650A">
      <w:pPr>
        <w:spacing w:after="301"/>
      </w:pPr>
      <w:r>
        <w:t xml:space="preserve">CURSO 3° AÑO – PROF. MARIA DEL C. PERAZZO VEGA </w:t>
      </w:r>
    </w:p>
    <w:p w:rsidR="007E4D14" w:rsidRDefault="009F650A">
      <w:pPr>
        <w:spacing w:after="266" w:line="259" w:lineRule="auto"/>
        <w:ind w:left="648" w:firstLine="0"/>
        <w:jc w:val="center"/>
      </w:pPr>
      <w:r>
        <w:rPr>
          <w:b w:val="0"/>
        </w:rPr>
        <w:t>“</w:t>
      </w:r>
      <w:r>
        <w:t xml:space="preserve">Instancia escrita y oral” </w:t>
      </w:r>
    </w:p>
    <w:p w:rsidR="007E4D14" w:rsidRDefault="009F650A">
      <w:pPr>
        <w:ind w:left="10"/>
      </w:pPr>
      <w:r>
        <w:t xml:space="preserve">PRIMER CUATRIMESTRE </w:t>
      </w:r>
    </w:p>
    <w:p w:rsidR="007E4D14" w:rsidRDefault="009F650A">
      <w:pPr>
        <w:ind w:left="20"/>
      </w:pPr>
      <w:r>
        <w:t xml:space="preserve">Gramática: </w:t>
      </w:r>
    </w:p>
    <w:p w:rsidR="007E4D14" w:rsidRPr="009F650A" w:rsidRDefault="009F650A">
      <w:pPr>
        <w:numPr>
          <w:ilvl w:val="0"/>
          <w:numId w:val="1"/>
        </w:numPr>
        <w:spacing w:after="27" w:line="368" w:lineRule="auto"/>
        <w:ind w:hanging="360"/>
        <w:rPr>
          <w:b w:val="0"/>
        </w:rPr>
      </w:pPr>
      <w:r w:rsidRPr="009F650A">
        <w:rPr>
          <w:b w:val="0"/>
        </w:rPr>
        <w:t xml:space="preserve">Presente simple de los verbos ser/estar, tener, poder y todos los verbos regulares e irregulares. </w:t>
      </w:r>
    </w:p>
    <w:p w:rsidR="009F650A" w:rsidRPr="009F650A" w:rsidRDefault="009F650A">
      <w:pPr>
        <w:numPr>
          <w:ilvl w:val="0"/>
          <w:numId w:val="1"/>
        </w:numPr>
        <w:spacing w:after="128"/>
        <w:ind w:hanging="360"/>
        <w:rPr>
          <w:b w:val="0"/>
        </w:rPr>
      </w:pPr>
      <w:r w:rsidRPr="009F650A">
        <w:rPr>
          <w:b w:val="0"/>
        </w:rPr>
        <w:t xml:space="preserve">Adverbios de frecuencia </w:t>
      </w:r>
    </w:p>
    <w:p w:rsidR="007E4D14" w:rsidRPr="009F650A" w:rsidRDefault="009F650A">
      <w:pPr>
        <w:numPr>
          <w:ilvl w:val="0"/>
          <w:numId w:val="1"/>
        </w:numPr>
        <w:spacing w:after="128"/>
        <w:ind w:hanging="360"/>
        <w:rPr>
          <w:b w:val="0"/>
        </w:rPr>
      </w:pPr>
      <w:r w:rsidRPr="009F650A">
        <w:rPr>
          <w:b w:val="0"/>
        </w:rPr>
        <w:t xml:space="preserve">Adjetivos demostrativos </w:t>
      </w:r>
    </w:p>
    <w:p w:rsidR="007E4D14" w:rsidRPr="009F650A" w:rsidRDefault="009F650A">
      <w:pPr>
        <w:numPr>
          <w:ilvl w:val="0"/>
          <w:numId w:val="1"/>
        </w:numPr>
        <w:spacing w:after="132"/>
        <w:ind w:hanging="360"/>
        <w:rPr>
          <w:b w:val="0"/>
        </w:rPr>
      </w:pPr>
      <w:r w:rsidRPr="009F650A">
        <w:rPr>
          <w:b w:val="0"/>
        </w:rPr>
        <w:t xml:space="preserve">Singular y plural de sustantivos </w:t>
      </w:r>
    </w:p>
    <w:p w:rsidR="009F650A" w:rsidRDefault="009F650A">
      <w:pPr>
        <w:numPr>
          <w:ilvl w:val="0"/>
          <w:numId w:val="1"/>
        </w:numPr>
        <w:spacing w:after="157" w:line="366" w:lineRule="auto"/>
        <w:ind w:hanging="360"/>
        <w:rPr>
          <w:b w:val="0"/>
        </w:rPr>
      </w:pPr>
      <w:proofErr w:type="spellStart"/>
      <w:r w:rsidRPr="009F650A">
        <w:rPr>
          <w:b w:val="0"/>
        </w:rPr>
        <w:t>Wh-questions</w:t>
      </w:r>
      <w:proofErr w:type="spellEnd"/>
      <w:r w:rsidRPr="009F650A">
        <w:rPr>
          <w:b w:val="0"/>
        </w:rPr>
        <w:t xml:space="preserve"> </w:t>
      </w:r>
    </w:p>
    <w:p w:rsidR="009F650A" w:rsidRDefault="009F650A" w:rsidP="009F650A">
      <w:pPr>
        <w:numPr>
          <w:ilvl w:val="0"/>
          <w:numId w:val="1"/>
        </w:numPr>
        <w:spacing w:after="157" w:line="366" w:lineRule="auto"/>
        <w:ind w:hanging="360"/>
        <w:rPr>
          <w:b w:val="0"/>
        </w:rPr>
      </w:pPr>
      <w:r>
        <w:rPr>
          <w:b w:val="0"/>
        </w:rPr>
        <w:t>Presente continuo</w:t>
      </w:r>
    </w:p>
    <w:p w:rsidR="009F650A" w:rsidRPr="009F650A" w:rsidRDefault="009F650A" w:rsidP="009F650A">
      <w:pPr>
        <w:numPr>
          <w:ilvl w:val="0"/>
          <w:numId w:val="1"/>
        </w:numPr>
        <w:spacing w:after="157" w:line="366" w:lineRule="auto"/>
        <w:ind w:hanging="360"/>
        <w:rPr>
          <w:b w:val="0"/>
        </w:rPr>
      </w:pPr>
      <w:r w:rsidRPr="009F650A">
        <w:rPr>
          <w:b w:val="0"/>
        </w:rPr>
        <w:t xml:space="preserve">Pasado </w:t>
      </w:r>
      <w:r>
        <w:rPr>
          <w:b w:val="0"/>
        </w:rPr>
        <w:t>simple</w:t>
      </w:r>
    </w:p>
    <w:p w:rsidR="007E4D14" w:rsidRDefault="009F650A" w:rsidP="009F650A">
      <w:pPr>
        <w:spacing w:after="157" w:line="366" w:lineRule="auto"/>
        <w:ind w:left="0" w:firstLine="0"/>
      </w:pPr>
      <w:r>
        <w:t xml:space="preserve">Vocabulario: </w:t>
      </w:r>
    </w:p>
    <w:p w:rsidR="007E4D14" w:rsidRPr="009F650A" w:rsidRDefault="009F650A">
      <w:pPr>
        <w:numPr>
          <w:ilvl w:val="0"/>
          <w:numId w:val="1"/>
        </w:numPr>
        <w:spacing w:after="134"/>
        <w:ind w:hanging="360"/>
        <w:rPr>
          <w:b w:val="0"/>
        </w:rPr>
      </w:pPr>
      <w:r w:rsidRPr="009F650A">
        <w:rPr>
          <w:b w:val="0"/>
        </w:rPr>
        <w:t xml:space="preserve">Números cardinales del 1 al 10.000 </w:t>
      </w:r>
    </w:p>
    <w:p w:rsidR="007E4D14" w:rsidRPr="009F650A" w:rsidRDefault="009F650A">
      <w:pPr>
        <w:numPr>
          <w:ilvl w:val="0"/>
          <w:numId w:val="1"/>
        </w:numPr>
        <w:spacing w:after="127"/>
        <w:ind w:hanging="360"/>
        <w:rPr>
          <w:b w:val="0"/>
        </w:rPr>
      </w:pPr>
      <w:r w:rsidRPr="009F650A">
        <w:rPr>
          <w:b w:val="0"/>
        </w:rPr>
        <w:t xml:space="preserve">Colores </w:t>
      </w:r>
    </w:p>
    <w:p w:rsidR="007E4D14" w:rsidRPr="009F650A" w:rsidRDefault="009F650A">
      <w:pPr>
        <w:numPr>
          <w:ilvl w:val="0"/>
          <w:numId w:val="1"/>
        </w:numPr>
        <w:spacing w:after="150" w:line="366" w:lineRule="auto"/>
        <w:ind w:hanging="360"/>
        <w:rPr>
          <w:b w:val="0"/>
        </w:rPr>
      </w:pPr>
      <w:r w:rsidRPr="009F650A">
        <w:rPr>
          <w:b w:val="0"/>
        </w:rPr>
        <w:t>Días, meses, años, animales, deportes, lugares</w:t>
      </w:r>
      <w:r w:rsidRPr="009F650A">
        <w:rPr>
          <w:b w:val="0"/>
        </w:rPr>
        <w:t xml:space="preserve">, materias, hora, tipos de música, rutinas, partes del día, etc. </w:t>
      </w:r>
    </w:p>
    <w:p w:rsidR="007E4D14" w:rsidRDefault="009F650A">
      <w:pPr>
        <w:ind w:left="10"/>
      </w:pPr>
      <w:r>
        <w:t xml:space="preserve">SEGUNDO CUATRIMESTRE </w:t>
      </w:r>
    </w:p>
    <w:p w:rsidR="007E4D14" w:rsidRDefault="009F650A">
      <w:pPr>
        <w:ind w:left="10"/>
      </w:pPr>
      <w:r>
        <w:t xml:space="preserve">Gramática: </w:t>
      </w:r>
    </w:p>
    <w:p w:rsidR="007E4D14" w:rsidRPr="009F650A" w:rsidRDefault="009F650A">
      <w:pPr>
        <w:numPr>
          <w:ilvl w:val="0"/>
          <w:numId w:val="1"/>
        </w:numPr>
        <w:spacing w:after="129"/>
        <w:ind w:hanging="360"/>
        <w:rPr>
          <w:b w:val="0"/>
        </w:rPr>
      </w:pPr>
      <w:r>
        <w:rPr>
          <w:b w:val="0"/>
        </w:rPr>
        <w:t>Tiempo pasado</w:t>
      </w:r>
      <w:r w:rsidRPr="009F650A">
        <w:rPr>
          <w:b w:val="0"/>
        </w:rPr>
        <w:t xml:space="preserve"> continuo. </w:t>
      </w:r>
    </w:p>
    <w:p w:rsidR="007E4D14" w:rsidRPr="009F650A" w:rsidRDefault="009F650A">
      <w:pPr>
        <w:numPr>
          <w:ilvl w:val="0"/>
          <w:numId w:val="1"/>
        </w:numPr>
        <w:ind w:hanging="360"/>
        <w:rPr>
          <w:b w:val="0"/>
        </w:rPr>
      </w:pPr>
      <w:proofErr w:type="spellStart"/>
      <w:r w:rsidRPr="009F650A">
        <w:rPr>
          <w:b w:val="0"/>
        </w:rPr>
        <w:t>Wh-questions</w:t>
      </w:r>
      <w:proofErr w:type="spellEnd"/>
      <w:r w:rsidRPr="009F650A">
        <w:rPr>
          <w:b w:val="0"/>
        </w:rPr>
        <w:t xml:space="preserve">. </w:t>
      </w:r>
    </w:p>
    <w:p w:rsidR="007E4D14" w:rsidRPr="009F650A" w:rsidRDefault="009F650A">
      <w:pPr>
        <w:numPr>
          <w:ilvl w:val="0"/>
          <w:numId w:val="1"/>
        </w:numPr>
        <w:ind w:hanging="360"/>
        <w:rPr>
          <w:b w:val="0"/>
        </w:rPr>
      </w:pPr>
      <w:proofErr w:type="spellStart"/>
      <w:r w:rsidRPr="009F650A">
        <w:rPr>
          <w:b w:val="0"/>
        </w:rPr>
        <w:lastRenderedPageBreak/>
        <w:t>Going</w:t>
      </w:r>
      <w:proofErr w:type="spellEnd"/>
      <w:r w:rsidRPr="009F650A">
        <w:rPr>
          <w:b w:val="0"/>
        </w:rPr>
        <w:t xml:space="preserve"> to. </w:t>
      </w:r>
    </w:p>
    <w:p w:rsidR="007E4D14" w:rsidRPr="009F650A" w:rsidRDefault="009F650A">
      <w:pPr>
        <w:numPr>
          <w:ilvl w:val="0"/>
          <w:numId w:val="1"/>
        </w:numPr>
        <w:ind w:hanging="360"/>
        <w:rPr>
          <w:b w:val="0"/>
        </w:rPr>
      </w:pPr>
      <w:r w:rsidRPr="009F650A">
        <w:rPr>
          <w:b w:val="0"/>
        </w:rPr>
        <w:t xml:space="preserve">Futuro simple. </w:t>
      </w:r>
    </w:p>
    <w:p w:rsidR="007E4D14" w:rsidRDefault="009F650A">
      <w:pPr>
        <w:numPr>
          <w:ilvl w:val="0"/>
          <w:numId w:val="1"/>
        </w:numPr>
        <w:ind w:hanging="360"/>
        <w:rPr>
          <w:b w:val="0"/>
        </w:rPr>
      </w:pPr>
      <w:r w:rsidRPr="009F650A">
        <w:rPr>
          <w:b w:val="0"/>
        </w:rPr>
        <w:t xml:space="preserve">Condicional de primer tipo. </w:t>
      </w:r>
    </w:p>
    <w:p w:rsidR="009F650A" w:rsidRPr="009F650A" w:rsidRDefault="009F650A">
      <w:pPr>
        <w:numPr>
          <w:ilvl w:val="0"/>
          <w:numId w:val="1"/>
        </w:numPr>
        <w:ind w:hanging="360"/>
        <w:rPr>
          <w:b w:val="0"/>
        </w:rPr>
      </w:pPr>
      <w:r>
        <w:rPr>
          <w:b w:val="0"/>
        </w:rPr>
        <w:t>Presente perfecto</w:t>
      </w:r>
    </w:p>
    <w:p w:rsidR="007E4D14" w:rsidRDefault="009F650A">
      <w:pPr>
        <w:ind w:left="10"/>
      </w:pPr>
      <w:r>
        <w:t xml:space="preserve">Vocabulario: </w:t>
      </w:r>
    </w:p>
    <w:p w:rsidR="007E4D14" w:rsidRPr="009F650A" w:rsidRDefault="009F650A">
      <w:pPr>
        <w:numPr>
          <w:ilvl w:val="0"/>
          <w:numId w:val="1"/>
        </w:numPr>
        <w:spacing w:after="128"/>
        <w:ind w:hanging="360"/>
        <w:rPr>
          <w:b w:val="0"/>
        </w:rPr>
      </w:pPr>
      <w:r w:rsidRPr="009F650A">
        <w:rPr>
          <w:b w:val="0"/>
        </w:rPr>
        <w:t xml:space="preserve">Gerundio. </w:t>
      </w:r>
    </w:p>
    <w:p w:rsidR="007E4D14" w:rsidRPr="009F650A" w:rsidRDefault="009F650A">
      <w:pPr>
        <w:numPr>
          <w:ilvl w:val="0"/>
          <w:numId w:val="1"/>
        </w:numPr>
        <w:ind w:hanging="360"/>
        <w:rPr>
          <w:b w:val="0"/>
        </w:rPr>
      </w:pPr>
      <w:r w:rsidRPr="009F650A">
        <w:rPr>
          <w:b w:val="0"/>
        </w:rPr>
        <w:t xml:space="preserve">Expresiones de tiempo. </w:t>
      </w:r>
    </w:p>
    <w:p w:rsidR="007E4D14" w:rsidRDefault="009F650A">
      <w:pPr>
        <w:ind w:left="10"/>
      </w:pPr>
      <w:r>
        <w:t xml:space="preserve">Escrito: </w:t>
      </w:r>
    </w:p>
    <w:p w:rsidR="007E4D14" w:rsidRPr="009F650A" w:rsidRDefault="009F650A">
      <w:pPr>
        <w:numPr>
          <w:ilvl w:val="0"/>
          <w:numId w:val="1"/>
        </w:numPr>
        <w:ind w:hanging="360"/>
        <w:rPr>
          <w:b w:val="0"/>
        </w:rPr>
      </w:pPr>
      <w:r w:rsidRPr="009F650A">
        <w:rPr>
          <w:b w:val="0"/>
        </w:rPr>
        <w:t xml:space="preserve">Completar, responder, ordenar, observar y redactar, describir, etc. </w:t>
      </w:r>
    </w:p>
    <w:p w:rsidR="007E4D14" w:rsidRDefault="009F650A" w:rsidP="009F650A">
      <w:pPr>
        <w:ind w:left="0" w:firstLine="0"/>
      </w:pPr>
      <w:r>
        <w:t xml:space="preserve">Oral: </w:t>
      </w:r>
    </w:p>
    <w:p w:rsidR="007E4D14" w:rsidRPr="009F650A" w:rsidRDefault="009F650A">
      <w:pPr>
        <w:numPr>
          <w:ilvl w:val="0"/>
          <w:numId w:val="1"/>
        </w:numPr>
        <w:spacing w:after="150" w:line="366" w:lineRule="auto"/>
        <w:ind w:hanging="360"/>
        <w:rPr>
          <w:b w:val="0"/>
        </w:rPr>
      </w:pPr>
      <w:r w:rsidRPr="009F650A">
        <w:rPr>
          <w:b w:val="0"/>
        </w:rPr>
        <w:t>Presentación personal, descripción a elección, lectura, preguntas y respuestas. Hablar sobre sus rutinas, estado, gusto</w:t>
      </w:r>
      <w:r w:rsidRPr="009F650A">
        <w:rPr>
          <w:b w:val="0"/>
        </w:rPr>
        <w:t xml:space="preserve">s, etc. </w:t>
      </w:r>
    </w:p>
    <w:p w:rsidR="007E4D14" w:rsidRDefault="009F650A">
      <w:pPr>
        <w:ind w:left="10"/>
      </w:pPr>
      <w:r>
        <w:t xml:space="preserve">Criterios evaluativos: </w:t>
      </w:r>
    </w:p>
    <w:p w:rsidR="007E4D14" w:rsidRPr="009F650A" w:rsidRDefault="009F650A">
      <w:pPr>
        <w:spacing w:after="161" w:line="358" w:lineRule="auto"/>
        <w:ind w:left="10"/>
        <w:rPr>
          <w:b w:val="0"/>
        </w:rPr>
      </w:pPr>
      <w:r w:rsidRPr="009F650A">
        <w:rPr>
          <w:b w:val="0"/>
        </w:rPr>
        <w:t xml:space="preserve">Resolución de consignas de manera precisa y coherente, teniendo en cuenta su ortografía, caligrafía y presentación del trabajo. </w:t>
      </w:r>
    </w:p>
    <w:p w:rsidR="007E4D14" w:rsidRPr="009F650A" w:rsidRDefault="009F650A">
      <w:pPr>
        <w:ind w:left="10"/>
        <w:rPr>
          <w:b w:val="0"/>
        </w:rPr>
      </w:pPr>
      <w:r>
        <w:t xml:space="preserve">Oralidad:  </w:t>
      </w:r>
      <w:r w:rsidRPr="009F650A">
        <w:rPr>
          <w:b w:val="0"/>
        </w:rPr>
        <w:t xml:space="preserve">Pronunciación y expresión fluida. </w:t>
      </w:r>
    </w:p>
    <w:p w:rsidR="007E4D14" w:rsidRDefault="009F650A" w:rsidP="009F650A">
      <w:pPr>
        <w:spacing w:after="798"/>
        <w:ind w:left="10"/>
      </w:pPr>
      <w:r>
        <w:t>Bibliografía</w:t>
      </w:r>
      <w:bookmarkStart w:id="0" w:name="_GoBack"/>
      <w:bookmarkEnd w:id="0"/>
      <w:r>
        <w:t xml:space="preserve">: Dossier realizado por la profesora y UP HISTORY. </w:t>
      </w:r>
    </w:p>
    <w:sectPr w:rsidR="007E4D14">
      <w:pgSz w:w="12240" w:h="15840"/>
      <w:pgMar w:top="1466" w:right="2289" w:bottom="29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3375"/>
    <w:multiLevelType w:val="hybridMultilevel"/>
    <w:tmpl w:val="82EE5596"/>
    <w:lvl w:ilvl="0" w:tplc="DA46722A">
      <w:start w:val="1"/>
      <w:numFmt w:val="bullet"/>
      <w:lvlText w:val="●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E3E4C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2313C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664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EA37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7AE5B6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68E4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A4CA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40582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14"/>
    <w:rsid w:val="007E4D14"/>
    <w:rsid w:val="009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2C77"/>
  <w15:docId w15:val="{4D4AAFA9-5580-4E8C-B151-6A68074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5" w:line="265" w:lineRule="auto"/>
      <w:ind w:left="1496" w:hanging="1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3° año .docx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3° año .docx</dc:title>
  <dc:subject/>
  <dc:creator>Rosario Perazzo Vega</dc:creator>
  <cp:keywords/>
  <cp:lastModifiedBy>Rosario Perazzo Vega</cp:lastModifiedBy>
  <cp:revision>2</cp:revision>
  <dcterms:created xsi:type="dcterms:W3CDTF">2024-09-03T02:11:00Z</dcterms:created>
  <dcterms:modified xsi:type="dcterms:W3CDTF">2024-09-03T02:11:00Z</dcterms:modified>
</cp:coreProperties>
</file>