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733"/>
      </w:tblGrid>
      <w:tr w:rsidR="00442B13" w:rsidRPr="00442B13" w:rsidTr="00442B13">
        <w:trPr>
          <w:trHeight w:val="1050"/>
        </w:trPr>
        <w:tc>
          <w:tcPr>
            <w:tcW w:w="8733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442B13" w:rsidRDefault="00D840BA" w:rsidP="00B64DF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PROGRAMA 1° AÑO – FORMACIÓN ÉTICA</w:t>
            </w:r>
            <w:r w:rsidR="00B06C09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B06C09" w:rsidRDefault="00B06C09" w:rsidP="00B64DF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06C09" w:rsidRDefault="00B06C09" w:rsidP="00B64DF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06C09" w:rsidRDefault="00B06C0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hombre como ser social: la sociabilidad- beneficios de vivir en sociedad-cultura- normas- convivencia armónica- conflicto- leyes- obligaciones- derechos- </w:t>
            </w:r>
          </w:p>
          <w:p w:rsidR="00B06C09" w:rsidRDefault="00B06C0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C09" w:rsidRDefault="00B06C0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socialización- concepto- roles- identidad- agencias de socialización- socialización primaria y secundaria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.</w:t>
            </w:r>
            <w:proofErr w:type="gramEnd"/>
          </w:p>
          <w:p w:rsidR="00B06C09" w:rsidRDefault="00B06C0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C09" w:rsidRDefault="00B06C0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Adolescencia- concepto- cambios:  corporales, </w:t>
            </w:r>
            <w:r w:rsidR="000116A9">
              <w:rPr>
                <w:rFonts w:ascii="Arial" w:hAnsi="Arial" w:cs="Arial"/>
                <w:sz w:val="20"/>
                <w:szCs w:val="20"/>
              </w:rPr>
              <w:t>psicológicos, sociales, intelectuales, etc.</w:t>
            </w: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Vínculos en la adolescencia- con la familia- con los grupos de pares- la amistad- la amistad verdadera- </w:t>
            </w: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Escuela: la escuela como espacio fundamental de inclusión social- la educación- la educación pública, universal y obligatoria- derecho a la educación como derecho social- el recreo- los actos escolares- los símbolos- el aula- la importancia de la escuela- la escuela y la diversidad- tolerancia y respeto- convivir en diversidad-acuerdos de convivencia- </w:t>
            </w: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Identidad- concepto- la mirada de los otros- yo soy yo- en permanente construcción- la identidad y la adolescencia- amigos, compañeros, conocidos- interés por lo público- espacios de participación- grupos, tribus y comunidades- identidades en el ciberespacio- </w:t>
            </w: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adolescentes y los medios- publicidad- consumo- modelos- estrategias de mercado- </w:t>
            </w:r>
          </w:p>
          <w:p w:rsidR="000116A9" w:rsidRDefault="000116A9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6A9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Nación- Estado- Estado Moderno- construir nuestra nación – proceso de homogeneización- cultura- </w:t>
            </w:r>
            <w:r w:rsidR="00B64DF9">
              <w:rPr>
                <w:rFonts w:ascii="Arial" w:hAnsi="Arial" w:cs="Arial"/>
                <w:sz w:val="20"/>
                <w:szCs w:val="20"/>
              </w:rPr>
              <w:t>Poderes del Estado: Ejecutivo, Legislativo y Judicial en el ámbito Nación, Provincia y Municipio.</w:t>
            </w: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 nación muchas culturas- leyes nacionales e internacionales- sociedad multicultural-discriminación- racismo- xenofobia- pueblos originarios- aculturación- migraciones- causas- leyes nacionales e internacionales- </w:t>
            </w: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Derechos humanos- derechos- obligaciones- respetar los derechos- convivencia y derechos- </w:t>
            </w: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de los derechos- derechos políticos, económicos, sociales, culturales, de los pueblos, derechos solidarios. Derechos humanos: concepto- surgimiento- segunda guerra mundial- Organización de la Naciones Unidas (O.N.U). Declaración Universal de los Derechos Humanos.</w:t>
            </w: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Estado- participación-características de los derechos humanos.</w:t>
            </w: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777D" w:rsidRDefault="0032777D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Leyes y derechos- las personas y las normas- usos y costumbres- morales y </w:t>
            </w:r>
            <w:r w:rsidR="00F16C32">
              <w:rPr>
                <w:rFonts w:ascii="Arial" w:hAnsi="Arial" w:cs="Arial"/>
                <w:sz w:val="20"/>
                <w:szCs w:val="20"/>
              </w:rPr>
              <w:t xml:space="preserve">éticas- normas jurídicas o leyes- </w:t>
            </w:r>
          </w:p>
          <w:p w:rsidR="00F16C32" w:rsidRDefault="00F16C32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DD4" w:rsidRDefault="00F16C32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constitución como ley fundamental- supremacía- jerarquía- tratados internacionales- control de constitucionalidad - garantías constitucionales- </w:t>
            </w:r>
          </w:p>
          <w:p w:rsidR="00F16C32" w:rsidRDefault="00F16C32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6C32" w:rsidRDefault="00F16C32" w:rsidP="00B64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Derechos del niño- leyes nacionales e internacionales- </w:t>
            </w:r>
          </w:p>
          <w:p w:rsidR="00F16C32" w:rsidRDefault="00F16C32" w:rsidP="00B64DF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840BA" w:rsidRDefault="00F16C32" w:rsidP="00B64DF9">
            <w:pPr>
              <w:spacing w:after="0" w:line="240" w:lineRule="auto"/>
              <w:jc w:val="both"/>
            </w:pPr>
            <w:r>
              <w:t>Democracia- historia- Grecia- democracia representativa- derecho y democracia- gobierno de facto- ley de Sáenz Peña- línea del tiempo-gobiernos democráticos y regímenes no democráticos o autoritarios- historia en la Argentina.</w:t>
            </w:r>
          </w:p>
          <w:p w:rsidR="00F16C32" w:rsidRDefault="00F16C32" w:rsidP="00B64DF9">
            <w:pPr>
              <w:spacing w:after="0" w:line="240" w:lineRule="auto"/>
              <w:jc w:val="both"/>
            </w:pPr>
          </w:p>
          <w:p w:rsidR="00442B13" w:rsidRPr="00B06C09" w:rsidRDefault="00442B13" w:rsidP="00B64DF9">
            <w:pPr>
              <w:tabs>
                <w:tab w:val="left" w:pos="3388"/>
              </w:tabs>
              <w:spacing w:after="160" w:line="254" w:lineRule="auto"/>
              <w:ind w:left="720"/>
              <w:contextualSpacing/>
              <w:jc w:val="both"/>
              <w:rPr>
                <w:rFonts w:ascii="Arial" w:eastAsia="Calibri" w:hAnsi="Arial" w:cs="Arial"/>
                <w:color w:val="7030A0"/>
              </w:rPr>
            </w:pPr>
            <w:r w:rsidRPr="00B06C09">
              <w:rPr>
                <w:rFonts w:ascii="Arial" w:eastAsia="Calibri" w:hAnsi="Arial" w:cs="Arial"/>
                <w:color w:val="7030A0"/>
              </w:rPr>
              <w:t>.</w:t>
            </w:r>
          </w:p>
          <w:p w:rsidR="009A24D6" w:rsidRPr="00B06C09" w:rsidRDefault="009A24D6" w:rsidP="00B64DF9">
            <w:pPr>
              <w:tabs>
                <w:tab w:val="left" w:pos="3388"/>
              </w:tabs>
              <w:spacing w:after="160" w:line="254" w:lineRule="auto"/>
              <w:ind w:left="720"/>
              <w:contextualSpacing/>
              <w:jc w:val="both"/>
              <w:rPr>
                <w:rFonts w:ascii="Arial" w:eastAsia="Calibri" w:hAnsi="Arial" w:cs="Arial"/>
                <w:color w:val="7030A0"/>
              </w:rPr>
            </w:pPr>
          </w:p>
          <w:p w:rsidR="00442B13" w:rsidRPr="00B06C09" w:rsidRDefault="00442B13" w:rsidP="00B64DF9">
            <w:pPr>
              <w:tabs>
                <w:tab w:val="left" w:pos="3388"/>
              </w:tabs>
              <w:spacing w:after="160" w:line="254" w:lineRule="auto"/>
              <w:ind w:left="720"/>
              <w:contextualSpacing/>
              <w:jc w:val="both"/>
              <w:rPr>
                <w:rFonts w:ascii="Arial" w:eastAsia="Calibri" w:hAnsi="Arial" w:cs="Arial"/>
                <w:color w:val="7030A0"/>
              </w:rPr>
            </w:pPr>
          </w:p>
          <w:p w:rsidR="009A24D6" w:rsidRPr="00B06C09" w:rsidRDefault="009A24D6" w:rsidP="00B64DF9">
            <w:pPr>
              <w:tabs>
                <w:tab w:val="left" w:pos="3388"/>
              </w:tabs>
              <w:spacing w:after="160" w:line="254" w:lineRule="auto"/>
              <w:contextualSpacing/>
              <w:jc w:val="both"/>
              <w:rPr>
                <w:rFonts w:ascii="Arial" w:eastAsia="Calibri" w:hAnsi="Arial" w:cs="Arial"/>
                <w:color w:val="7030A0"/>
                <w:sz w:val="24"/>
                <w:szCs w:val="24"/>
              </w:rPr>
            </w:pPr>
            <w:r w:rsidRPr="00B06C09">
              <w:rPr>
                <w:rFonts w:ascii="Arial" w:eastAsia="Calibri" w:hAnsi="Arial" w:cs="Arial"/>
                <w:color w:val="7030A0"/>
              </w:rPr>
              <w:t xml:space="preserve">            </w:t>
            </w:r>
          </w:p>
          <w:p w:rsidR="00442B13" w:rsidRPr="00B06C09" w:rsidRDefault="009A24D6" w:rsidP="00B64DF9">
            <w:pPr>
              <w:spacing w:after="160" w:line="254" w:lineRule="auto"/>
              <w:jc w:val="both"/>
              <w:rPr>
                <w:rFonts w:ascii="Calibri" w:eastAsia="Calibri" w:hAnsi="Calibri" w:cs="Times New Roman"/>
                <w:color w:val="7030A0"/>
              </w:rPr>
            </w:pPr>
            <w:r w:rsidRPr="00B06C09">
              <w:rPr>
                <w:rFonts w:ascii="Arial" w:eastAsia="Calibri" w:hAnsi="Arial" w:cs="Arial"/>
                <w:color w:val="7030A0"/>
                <w:szCs w:val="24"/>
              </w:rPr>
              <w:t xml:space="preserve">     </w:t>
            </w:r>
            <w:r w:rsidR="00442B13" w:rsidRPr="00B06C09">
              <w:rPr>
                <w:rFonts w:ascii="Arial" w:eastAsia="Calibri" w:hAnsi="Arial" w:cs="Arial"/>
                <w:color w:val="7030A0"/>
                <w:szCs w:val="24"/>
              </w:rPr>
              <w:t xml:space="preserve"> . </w:t>
            </w:r>
          </w:p>
          <w:p w:rsidR="00442B13" w:rsidRPr="00B06C09" w:rsidRDefault="00442B13" w:rsidP="00B64DF9">
            <w:pPr>
              <w:spacing w:after="160" w:line="254" w:lineRule="auto"/>
              <w:ind w:left="644"/>
              <w:contextualSpacing/>
              <w:jc w:val="both"/>
              <w:rPr>
                <w:rFonts w:ascii="Arial" w:eastAsia="Calibri" w:hAnsi="Arial" w:cs="Arial"/>
                <w:color w:val="7030A0"/>
                <w:szCs w:val="24"/>
              </w:rPr>
            </w:pPr>
          </w:p>
          <w:p w:rsidR="00442B13" w:rsidRPr="00B64DF9" w:rsidRDefault="00442B13" w:rsidP="00B64DF9">
            <w:pPr>
              <w:spacing w:after="160" w:line="254" w:lineRule="auto"/>
              <w:ind w:left="644"/>
              <w:contextualSpacing/>
              <w:jc w:val="both"/>
              <w:rPr>
                <w:rFonts w:ascii="Arial" w:eastAsia="Calibri" w:hAnsi="Arial" w:cs="Arial"/>
                <w:szCs w:val="24"/>
              </w:rPr>
            </w:pPr>
            <w:r w:rsidRPr="00B64DF9">
              <w:rPr>
                <w:rFonts w:ascii="Arial" w:eastAsia="Calibri" w:hAnsi="Arial" w:cs="Arial"/>
                <w:szCs w:val="24"/>
              </w:rPr>
              <w:t>Participación Política La participación política y su relación con el ejercicio de la ciudadanía. Formas de participación: el voto, los partidos políticos, los sindicatos y otras organizaciones sociales. La participación política en la época de las redes sociales.</w:t>
            </w:r>
          </w:p>
          <w:p w:rsidR="00FA4FA7" w:rsidRDefault="00B64DF9" w:rsidP="00B64DF9">
            <w:pPr>
              <w:jc w:val="both"/>
              <w:rPr>
                <w:rFonts w:ascii="Arial" w:eastAsia="Calibri" w:hAnsi="Arial" w:cs="Arial"/>
                <w:b/>
                <w:color w:val="7030A0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color w:val="7030A0"/>
                <w:szCs w:val="24"/>
                <w:u w:val="single"/>
              </w:rPr>
              <w:t xml:space="preserve">            </w:t>
            </w:r>
          </w:p>
          <w:p w:rsidR="00B64DF9" w:rsidRPr="00B64DF9" w:rsidRDefault="00B64DF9" w:rsidP="00B64DF9">
            <w:pPr>
              <w:jc w:val="both"/>
              <w:rPr>
                <w:rFonts w:ascii="Arial" w:eastAsia="Calibri" w:hAnsi="Arial" w:cs="Arial"/>
                <w:b/>
                <w:szCs w:val="24"/>
                <w:u w:val="single"/>
              </w:rPr>
            </w:pPr>
            <w:r w:rsidRPr="00B64DF9">
              <w:rPr>
                <w:rFonts w:ascii="Arial" w:eastAsia="Calibri" w:hAnsi="Arial" w:cs="Arial"/>
                <w:b/>
                <w:szCs w:val="24"/>
                <w:u w:val="single"/>
              </w:rPr>
              <w:t>…………………………………………………………………………………………………..</w:t>
            </w:r>
          </w:p>
          <w:p w:rsidR="009A24D6" w:rsidRPr="00B06C09" w:rsidRDefault="009A24D6" w:rsidP="00B64DF9">
            <w:pPr>
              <w:pStyle w:val="Prrafodelista"/>
              <w:jc w:val="both"/>
              <w:rPr>
                <w:rFonts w:ascii="Arial" w:eastAsia="Calibri" w:hAnsi="Arial" w:cs="Arial"/>
                <w:b/>
                <w:color w:val="7030A0"/>
                <w:szCs w:val="24"/>
                <w:u w:val="single"/>
              </w:rPr>
            </w:pPr>
          </w:p>
          <w:p w:rsidR="00FA4FA7" w:rsidRPr="00B64DF9" w:rsidRDefault="00B64DF9" w:rsidP="00B64DF9">
            <w:pPr>
              <w:pStyle w:val="Prrafodelista"/>
              <w:jc w:val="both"/>
              <w:rPr>
                <w:rFonts w:ascii="Arial" w:eastAsia="Calibri" w:hAnsi="Arial" w:cs="Arial"/>
                <w:szCs w:val="24"/>
              </w:rPr>
            </w:pPr>
            <w:r w:rsidRPr="00B64DF9">
              <w:rPr>
                <w:rFonts w:ascii="Arial" w:eastAsia="Calibri" w:hAnsi="Arial" w:cs="Arial"/>
                <w:szCs w:val="24"/>
              </w:rPr>
              <w:t xml:space="preserve">Si tu cursado fue en un año que se eligió presidente: </w:t>
            </w:r>
            <w:r w:rsidR="00272951" w:rsidRPr="00B64DF9">
              <w:rPr>
                <w:rFonts w:ascii="Arial" w:eastAsia="Calibri" w:hAnsi="Arial" w:cs="Arial"/>
                <w:szCs w:val="24"/>
              </w:rPr>
              <w:t>tienes</w:t>
            </w:r>
            <w:r w:rsidRPr="00B64DF9">
              <w:rPr>
                <w:rFonts w:ascii="Arial" w:eastAsia="Calibri" w:hAnsi="Arial" w:cs="Arial"/>
                <w:szCs w:val="24"/>
              </w:rPr>
              <w:t xml:space="preserve"> además estos temas: </w:t>
            </w:r>
          </w:p>
          <w:p w:rsidR="00CD5F6F" w:rsidRPr="00B64DF9" w:rsidRDefault="00FA4FA7" w:rsidP="00B64DF9">
            <w:pPr>
              <w:pStyle w:val="Prrafodelista"/>
              <w:jc w:val="both"/>
              <w:rPr>
                <w:rFonts w:ascii="Arial" w:eastAsia="Calibri" w:hAnsi="Arial" w:cs="Arial"/>
                <w:szCs w:val="24"/>
              </w:rPr>
            </w:pPr>
            <w:r w:rsidRPr="00B64DF9">
              <w:rPr>
                <w:rFonts w:ascii="Arial" w:eastAsia="Calibri" w:hAnsi="Arial" w:cs="Arial"/>
                <w:szCs w:val="24"/>
              </w:rPr>
              <w:t xml:space="preserve"> </w:t>
            </w:r>
            <w:r w:rsidR="00CD5F6F" w:rsidRPr="00B64DF9">
              <w:rPr>
                <w:rFonts w:ascii="Arial" w:eastAsia="Calibri" w:hAnsi="Arial" w:cs="Arial"/>
                <w:szCs w:val="24"/>
              </w:rPr>
              <w:t xml:space="preserve"> Elecciones conceptos generales-  Democracia, Ciudadanía, Forma de Gobierno: Representativa, Republicana y </w:t>
            </w:r>
            <w:r w:rsidR="00272951" w:rsidRPr="00B64DF9">
              <w:rPr>
                <w:rFonts w:ascii="Arial" w:eastAsia="Calibri" w:hAnsi="Arial" w:cs="Arial"/>
                <w:szCs w:val="24"/>
              </w:rPr>
              <w:t>Federal, participación</w:t>
            </w:r>
            <w:r w:rsidR="00CD5F6F" w:rsidRPr="00B64DF9">
              <w:rPr>
                <w:rFonts w:ascii="Arial" w:eastAsia="Calibri" w:hAnsi="Arial" w:cs="Arial"/>
                <w:szCs w:val="24"/>
              </w:rPr>
              <w:t xml:space="preserve">, la política, los partidos </w:t>
            </w:r>
            <w:r w:rsidR="00272951" w:rsidRPr="00B64DF9">
              <w:rPr>
                <w:rFonts w:ascii="Arial" w:eastAsia="Calibri" w:hAnsi="Arial" w:cs="Arial"/>
                <w:szCs w:val="24"/>
              </w:rPr>
              <w:t>políticos, las</w:t>
            </w:r>
            <w:r w:rsidR="00CD5F6F" w:rsidRPr="00B64DF9">
              <w:rPr>
                <w:rFonts w:ascii="Arial" w:eastAsia="Calibri" w:hAnsi="Arial" w:cs="Arial"/>
                <w:szCs w:val="24"/>
              </w:rPr>
              <w:t xml:space="preserve"> P.A.S.O y Generales, Poderes del Estado: Ejecutivo, Legislativo, Judicial a nivel Nación, Provincia y Municipio Capital, </w:t>
            </w:r>
            <w:bookmarkStart w:id="0" w:name="_GoBack"/>
            <w:bookmarkEnd w:id="0"/>
            <w:r w:rsidR="00272951" w:rsidRPr="00B64DF9">
              <w:rPr>
                <w:rFonts w:ascii="Arial" w:eastAsia="Calibri" w:hAnsi="Arial" w:cs="Arial"/>
                <w:szCs w:val="24"/>
              </w:rPr>
              <w:t>el voto</w:t>
            </w:r>
            <w:r w:rsidR="00CD5F6F" w:rsidRPr="00B64DF9">
              <w:rPr>
                <w:rFonts w:ascii="Arial" w:eastAsia="Calibri" w:hAnsi="Arial" w:cs="Arial"/>
                <w:szCs w:val="24"/>
              </w:rPr>
              <w:t xml:space="preserve">, características del voto, personas habilitadas a votar, padrones, funciones de las autoridades de mesa, como se vota, paso a paso del acto electoral, escrutinio-recuento de votos- </w:t>
            </w:r>
          </w:p>
          <w:p w:rsidR="00B64DF9" w:rsidRPr="00B64DF9" w:rsidRDefault="00B64DF9" w:rsidP="00B64DF9">
            <w:pPr>
              <w:pStyle w:val="Prrafodelista"/>
              <w:jc w:val="both"/>
              <w:rPr>
                <w:rFonts w:ascii="Arial" w:eastAsia="Calibri" w:hAnsi="Arial" w:cs="Arial"/>
                <w:szCs w:val="24"/>
              </w:rPr>
            </w:pPr>
          </w:p>
          <w:p w:rsidR="009A24D6" w:rsidRPr="00B06C09" w:rsidRDefault="009A24D6" w:rsidP="00B64DF9">
            <w:pPr>
              <w:pStyle w:val="Prrafodelista"/>
              <w:jc w:val="both"/>
              <w:rPr>
                <w:rFonts w:ascii="Arial" w:eastAsia="Calibri" w:hAnsi="Arial" w:cs="Arial"/>
                <w:color w:val="7030A0"/>
                <w:szCs w:val="24"/>
              </w:rPr>
            </w:pPr>
          </w:p>
          <w:p w:rsidR="00FA4FA7" w:rsidRPr="00B06C09" w:rsidRDefault="00FA4FA7" w:rsidP="00B64DF9">
            <w:pPr>
              <w:pStyle w:val="Prrafodelista"/>
              <w:jc w:val="both"/>
              <w:rPr>
                <w:rFonts w:ascii="Arial" w:eastAsia="Calibri" w:hAnsi="Arial" w:cs="Arial"/>
                <w:color w:val="7030A0"/>
                <w:szCs w:val="24"/>
              </w:rPr>
            </w:pPr>
          </w:p>
          <w:p w:rsidR="00FA4FA7" w:rsidRPr="00B06C09" w:rsidRDefault="00FA4FA7" w:rsidP="00B64DF9">
            <w:pPr>
              <w:pStyle w:val="Prrafodelista"/>
              <w:jc w:val="both"/>
              <w:rPr>
                <w:rFonts w:ascii="Arial" w:eastAsia="Calibri" w:hAnsi="Arial" w:cs="Arial"/>
                <w:color w:val="7030A0"/>
                <w:szCs w:val="24"/>
              </w:rPr>
            </w:pPr>
          </w:p>
          <w:p w:rsidR="00FA4FA7" w:rsidRPr="00FA4FA7" w:rsidRDefault="00FA4FA7" w:rsidP="00B64DF9">
            <w:pPr>
              <w:pStyle w:val="Prrafodelista"/>
              <w:jc w:val="both"/>
              <w:rPr>
                <w:rFonts w:ascii="Arial" w:eastAsia="Calibri" w:hAnsi="Arial" w:cs="Arial"/>
                <w:szCs w:val="24"/>
              </w:rPr>
            </w:pPr>
          </w:p>
          <w:p w:rsidR="00FA4FA7" w:rsidRPr="00FA4FA7" w:rsidRDefault="00FA4FA7" w:rsidP="00B64DF9">
            <w:pPr>
              <w:pStyle w:val="Prrafodelista"/>
              <w:jc w:val="both"/>
              <w:rPr>
                <w:rFonts w:ascii="Arial" w:eastAsia="Calibri" w:hAnsi="Arial" w:cs="Arial"/>
                <w:szCs w:val="24"/>
              </w:rPr>
            </w:pPr>
          </w:p>
          <w:p w:rsidR="00FA4FA7" w:rsidRPr="00FA4FA7" w:rsidRDefault="00FA4FA7" w:rsidP="00B64DF9">
            <w:pPr>
              <w:pStyle w:val="Prrafodelista"/>
              <w:jc w:val="both"/>
              <w:rPr>
                <w:rFonts w:ascii="Arial" w:eastAsia="Calibri" w:hAnsi="Arial" w:cs="Arial"/>
                <w:szCs w:val="24"/>
              </w:rPr>
            </w:pPr>
          </w:p>
          <w:p w:rsidR="00FA4FA7" w:rsidRDefault="00FA4FA7" w:rsidP="00B64DF9">
            <w:pPr>
              <w:pStyle w:val="Prrafodelista"/>
              <w:jc w:val="both"/>
              <w:rPr>
                <w:rFonts w:ascii="Arial" w:eastAsia="Calibri" w:hAnsi="Arial" w:cs="Arial"/>
                <w:szCs w:val="24"/>
              </w:rPr>
            </w:pPr>
          </w:p>
          <w:p w:rsidR="00FA4FA7" w:rsidRDefault="00FA4FA7" w:rsidP="00B64DF9">
            <w:pPr>
              <w:spacing w:after="160" w:line="254" w:lineRule="auto"/>
              <w:contextualSpacing/>
              <w:jc w:val="both"/>
              <w:rPr>
                <w:rFonts w:ascii="Arial" w:eastAsia="Calibri" w:hAnsi="Arial" w:cs="Arial"/>
                <w:szCs w:val="24"/>
              </w:rPr>
            </w:pPr>
          </w:p>
          <w:p w:rsidR="00442B13" w:rsidRDefault="00442B13" w:rsidP="00B64DF9">
            <w:pPr>
              <w:spacing w:after="160" w:line="254" w:lineRule="auto"/>
              <w:ind w:left="644"/>
              <w:contextualSpacing/>
              <w:jc w:val="both"/>
            </w:pPr>
          </w:p>
        </w:tc>
      </w:tr>
    </w:tbl>
    <w:p w:rsidR="002F2321" w:rsidRPr="00442B13" w:rsidRDefault="002F2321" w:rsidP="00B64DF9">
      <w:pPr>
        <w:jc w:val="both"/>
        <w:rPr>
          <w:lang w:val="es-ES"/>
        </w:rPr>
      </w:pPr>
    </w:p>
    <w:sectPr w:rsidR="002F2321" w:rsidRPr="00442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737"/>
    <w:multiLevelType w:val="hybridMultilevel"/>
    <w:tmpl w:val="0D0AAFE6"/>
    <w:lvl w:ilvl="0" w:tplc="7396A78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5A7B"/>
    <w:multiLevelType w:val="hybridMultilevel"/>
    <w:tmpl w:val="D2EAD388"/>
    <w:lvl w:ilvl="0" w:tplc="52D2D15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47C"/>
    <w:multiLevelType w:val="hybridMultilevel"/>
    <w:tmpl w:val="3222A728"/>
    <w:lvl w:ilvl="0" w:tplc="08E4734A">
      <w:start w:val="1"/>
      <w:numFmt w:val="decimal"/>
      <w:lvlText w:val="%1-"/>
      <w:lvlJc w:val="left"/>
      <w:pPr>
        <w:ind w:left="720" w:hanging="360"/>
      </w:pPr>
      <w:rPr>
        <w:b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60D29"/>
    <w:multiLevelType w:val="hybridMultilevel"/>
    <w:tmpl w:val="87BA6EBA"/>
    <w:lvl w:ilvl="0" w:tplc="7764D0B4">
      <w:start w:val="1"/>
      <w:numFmt w:val="decimal"/>
      <w:lvlText w:val="%1-"/>
      <w:lvlJc w:val="left"/>
      <w:pPr>
        <w:ind w:left="644" w:hanging="360"/>
      </w:pPr>
      <w:rPr>
        <w:b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B5"/>
    <w:rsid w:val="000116A9"/>
    <w:rsid w:val="001A1403"/>
    <w:rsid w:val="00272951"/>
    <w:rsid w:val="002F2321"/>
    <w:rsid w:val="0032777D"/>
    <w:rsid w:val="003B0E84"/>
    <w:rsid w:val="00442B13"/>
    <w:rsid w:val="004515B5"/>
    <w:rsid w:val="007301B5"/>
    <w:rsid w:val="009A24D6"/>
    <w:rsid w:val="00B06C09"/>
    <w:rsid w:val="00B64DF9"/>
    <w:rsid w:val="00CD5F6F"/>
    <w:rsid w:val="00D840BA"/>
    <w:rsid w:val="00E23DD4"/>
    <w:rsid w:val="00F16C32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7B15A-8BD4-4197-AC5E-DC77B56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13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B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2B13"/>
    <w:pPr>
      <w:spacing w:after="0" w:line="240" w:lineRule="auto"/>
    </w:pPr>
    <w:rPr>
      <w:lang w:val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Bangho</cp:lastModifiedBy>
  <cp:revision>12</cp:revision>
  <dcterms:created xsi:type="dcterms:W3CDTF">2022-12-07T22:56:00Z</dcterms:created>
  <dcterms:modified xsi:type="dcterms:W3CDTF">2024-08-30T15:56:00Z</dcterms:modified>
</cp:coreProperties>
</file>